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24700402" w:rsidR="00E93210" w:rsidRPr="001A37FC" w:rsidRDefault="00E93210" w:rsidP="007F411B">
      <w:pPr>
        <w:pStyle w:val="MDPI17abstract"/>
        <w:rPr>
          <w:color w:val="000000" w:themeColor="text1"/>
        </w:rPr>
      </w:pPr>
      <w:r w:rsidRPr="003414C2">
        <w:rPr>
          <w:b/>
          <w:bCs/>
        </w:rPr>
        <w:t>Abstract</w:t>
      </w:r>
      <w:r w:rsidRPr="00550626">
        <w:t xml:space="preserve">: </w:t>
      </w:r>
      <w:r w:rsidR="007F411B" w:rsidRPr="00937BEF">
        <w:t xml:space="preserve">Prolonged sitting and the adoption of </w:t>
      </w:r>
      <w:r w:rsidR="00FE0EA4" w:rsidRPr="00937BEF">
        <w:t>unhealthy</w:t>
      </w:r>
      <w:r w:rsidR="007F411B" w:rsidRPr="00937BEF">
        <w:t xml:space="preserve"> sitting postures have</w:t>
      </w:r>
      <w:r w:rsidR="00142187" w:rsidRPr="00937BEF">
        <w:t xml:space="preserve"> been a common </w:t>
      </w:r>
      <w:r w:rsidR="007F411B" w:rsidRPr="00937BEF">
        <w:t>issue generally seen</w:t>
      </w:r>
      <w:r w:rsidR="00142187" w:rsidRPr="00937BEF">
        <w:t xml:space="preserve"> </w:t>
      </w:r>
      <w:r w:rsidR="00F640E8" w:rsidRPr="00937BEF">
        <w:t xml:space="preserve">among </w:t>
      </w:r>
      <w:r w:rsidR="00142187" w:rsidRPr="00937BEF">
        <w:t xml:space="preserve">many adults and </w:t>
      </w:r>
      <w:r w:rsidR="009534D0" w:rsidRPr="00937BEF">
        <w:t xml:space="preserve">the working </w:t>
      </w:r>
      <w:r w:rsidR="007F411B" w:rsidRPr="00937BEF">
        <w:t>population</w:t>
      </w:r>
      <w:r w:rsidR="00142187" w:rsidRPr="00937BEF">
        <w:t xml:space="preserve"> </w:t>
      </w:r>
      <w:r w:rsidR="00F640E8" w:rsidRPr="00937BEF">
        <w:t>in</w:t>
      </w:r>
      <w:r w:rsidR="00142187" w:rsidRPr="00937BEF">
        <w:t xml:space="preserve"> recent years. </w:t>
      </w:r>
      <w:r w:rsidR="009534D0" w:rsidRPr="00937BEF">
        <w:t>This alone has</w:t>
      </w:r>
      <w:r w:rsidR="00142187" w:rsidRPr="00937BEF">
        <w:t xml:space="preserve"> </w:t>
      </w:r>
      <w:r w:rsidR="00C776E2" w:rsidRPr="00937BEF">
        <w:t>contributed</w:t>
      </w:r>
      <w:r w:rsidR="00142187" w:rsidRPr="00937BEF">
        <w:t xml:space="preserve"> to </w:t>
      </w:r>
      <w:r w:rsidR="009534D0" w:rsidRPr="00937BEF">
        <w:t>the alarming rise of</w:t>
      </w:r>
      <w:r w:rsidR="00C776E2" w:rsidRPr="00937BEF">
        <w:t xml:space="preserve"> </w:t>
      </w:r>
      <w:r w:rsidR="009534D0" w:rsidRPr="00937BEF">
        <w:t xml:space="preserve">various </w:t>
      </w:r>
      <w:r w:rsidR="00C776E2" w:rsidRPr="00937BEF">
        <w:t xml:space="preserve">health </w:t>
      </w:r>
      <w:r w:rsidR="009534D0" w:rsidRPr="00937BEF">
        <w:t>issues</w:t>
      </w:r>
      <w:r w:rsidR="0032737B" w:rsidRPr="00937BEF">
        <w:t>,</w:t>
      </w:r>
      <w:r w:rsidR="00C776E2" w:rsidRPr="00937BEF">
        <w:t xml:space="preserve"> such as</w:t>
      </w:r>
      <w:r w:rsidR="00142187" w:rsidRPr="00937BEF">
        <w:t xml:space="preserve"> musculoskeletal disorders</w:t>
      </w:r>
      <w:r w:rsidR="009A4BEE" w:rsidRPr="00937BEF">
        <w:t xml:space="preserve"> and </w:t>
      </w:r>
      <w:r w:rsidR="00937BEF" w:rsidRPr="00937BEF">
        <w:t xml:space="preserve">a </w:t>
      </w:r>
      <w:r w:rsidR="00937BEF" w:rsidRPr="003C516F">
        <w:t>range of long-term health conditions</w:t>
      </w:r>
      <w:r w:rsidR="00C776E2" w:rsidRPr="003C516F">
        <w:t>.</w:t>
      </w:r>
      <w:r w:rsidR="009534D0" w:rsidRPr="003C516F">
        <w:t xml:space="preserve"> </w:t>
      </w:r>
      <w:r w:rsidR="002D46A7" w:rsidRPr="003C516F">
        <w:t>Hence, t</w:t>
      </w:r>
      <w:r w:rsidR="009534D0" w:rsidRPr="003C516F">
        <w:t xml:space="preserve">his </w:t>
      </w:r>
      <w:r w:rsidR="000026C0" w:rsidRPr="003C516F">
        <w:t>study</w:t>
      </w:r>
      <w:r w:rsidR="00C776E2" w:rsidRPr="003C516F">
        <w:t xml:space="preserve"> </w:t>
      </w:r>
      <w:r w:rsidR="009534D0" w:rsidRPr="003C516F">
        <w:t>proposes</w:t>
      </w:r>
      <w:r w:rsidR="000026C0" w:rsidRPr="003C516F">
        <w:t xml:space="preserve"> the development of a </w:t>
      </w:r>
      <w:r w:rsidR="00542E3A" w:rsidRPr="003C516F">
        <w:t xml:space="preserve">novel </w:t>
      </w:r>
      <w:r w:rsidR="00C776E2" w:rsidRPr="003C516F">
        <w:t>smart-sensing chair</w:t>
      </w:r>
      <w:r w:rsidR="00542E3A" w:rsidRPr="003C516F">
        <w:t xml:space="preserve"> system designed to</w:t>
      </w:r>
      <w:r w:rsidR="007A4B8D" w:rsidRPr="003C516F">
        <w:t xml:space="preserve"> </w:t>
      </w:r>
      <w:proofErr w:type="spellStart"/>
      <w:r w:rsidR="00A73E74" w:rsidRPr="003C516F">
        <w:t>analy</w:t>
      </w:r>
      <w:r w:rsidR="0032737B" w:rsidRPr="003C516F">
        <w:t>s</w:t>
      </w:r>
      <w:r w:rsidR="00A73E74" w:rsidRPr="003C516F">
        <w:t>e</w:t>
      </w:r>
      <w:proofErr w:type="spellEnd"/>
      <w:r w:rsidR="007A4B8D" w:rsidRPr="003C516F">
        <w:t xml:space="preserve"> and provide </w:t>
      </w:r>
      <w:r w:rsidR="00A73E74" w:rsidRPr="003C516F">
        <w:t>actionable insights</w:t>
      </w:r>
      <w:r w:rsidR="007A4B8D" w:rsidRPr="003C516F">
        <w:t xml:space="preserve"> </w:t>
      </w:r>
      <w:r w:rsidR="00A73E74" w:rsidRPr="003C516F">
        <w:t xml:space="preserve">to help encourage better postural habits and </w:t>
      </w:r>
      <w:r w:rsidR="00063165" w:rsidRPr="003C516F">
        <w:t xml:space="preserve">promote </w:t>
      </w:r>
      <w:r w:rsidR="007C338F" w:rsidRPr="003C516F">
        <w:t>well-being</w:t>
      </w:r>
      <w:r w:rsidR="007A4B8D" w:rsidRPr="003C516F">
        <w:t>.</w:t>
      </w:r>
      <w:r w:rsidR="00C776E2" w:rsidRPr="003C516F">
        <w:t xml:space="preserve"> </w:t>
      </w:r>
      <w:r w:rsidR="000026C0" w:rsidRPr="003C516F">
        <w:t>The</w:t>
      </w:r>
      <w:r w:rsidR="007A4B8D" w:rsidRPr="003C516F">
        <w:t xml:space="preserve"> proposed system </w:t>
      </w:r>
      <w:r w:rsidR="007C338F" w:rsidRPr="003C516F">
        <w:t>was</w:t>
      </w:r>
      <w:r w:rsidR="007A4B8D" w:rsidRPr="003C516F">
        <w:t xml:space="preserve"> </w:t>
      </w:r>
      <w:r w:rsidR="00C776E2" w:rsidRPr="003C516F">
        <w:t>equipped with</w:t>
      </w:r>
      <w:r w:rsidR="00014EB5" w:rsidRPr="003C516F">
        <w:t xml:space="preserve"> two </w:t>
      </w:r>
      <w:r w:rsidR="00C776E2" w:rsidRPr="003C516F">
        <w:t>32x32 pressure sensor mats</w:t>
      </w:r>
      <w:r w:rsidR="0032737B" w:rsidRPr="003C516F">
        <w:t>,</w:t>
      </w:r>
      <w:r w:rsidR="000C0231" w:rsidRPr="003C516F">
        <w:t xml:space="preserve"> </w:t>
      </w:r>
      <w:r w:rsidR="007C338F" w:rsidRPr="003C516F">
        <w:t xml:space="preserve">which </w:t>
      </w:r>
      <w:r w:rsidR="001F29BB" w:rsidRPr="003C516F">
        <w:t>were</w:t>
      </w:r>
      <w:r w:rsidR="007C338F" w:rsidRPr="003C516F">
        <w:t xml:space="preserve"> integrated into a</w:t>
      </w:r>
      <w:r w:rsidR="001F29BB" w:rsidRPr="003C516F">
        <w:t xml:space="preserve">n </w:t>
      </w:r>
      <w:r w:rsidR="007C338F" w:rsidRPr="003C516F">
        <w:t xml:space="preserve">office chair to </w:t>
      </w:r>
      <w:r w:rsidR="001F29BB" w:rsidRPr="003C516F">
        <w:t xml:space="preserve">facilitate the </w:t>
      </w:r>
      <w:r w:rsidR="007C338F" w:rsidRPr="003C516F">
        <w:t>collect</w:t>
      </w:r>
      <w:r w:rsidR="001F29BB" w:rsidRPr="003C516F">
        <w:t>ion</w:t>
      </w:r>
      <w:r w:rsidR="007C338F" w:rsidRPr="003C516F">
        <w:t xml:space="preserve"> </w:t>
      </w:r>
      <w:r w:rsidR="001F29BB" w:rsidRPr="003C516F">
        <w:t xml:space="preserve">of </w:t>
      </w:r>
      <w:r w:rsidR="007C338F" w:rsidRPr="003C516F">
        <w:t xml:space="preserve">postural data. </w:t>
      </w:r>
      <w:r w:rsidR="003C516F" w:rsidRPr="003C516F">
        <w:t>Unlike traditional approaches that rely on generalized datasets collected from multiple healthy participants to train machine learning models, this study adopts a user-tailored methodology—collecting data from a single individual to account for their unique physiological characteristics and musculoskeletal conditions</w:t>
      </w:r>
      <w:r w:rsidR="002D46A7" w:rsidRPr="003C516F">
        <w:t xml:space="preserve">. </w:t>
      </w:r>
      <w:r w:rsidR="007C338F" w:rsidRPr="003C516F">
        <w:t>We trained</w:t>
      </w:r>
      <w:r w:rsidR="001F29BB" w:rsidRPr="003C516F">
        <w:t xml:space="preserve"> </w:t>
      </w:r>
      <w:r w:rsidR="0032737B" w:rsidRPr="003C516F">
        <w:t xml:space="preserve">the </w:t>
      </w:r>
      <w:r w:rsidR="001F29BB" w:rsidRPr="003C516F">
        <w:t xml:space="preserve">dataset </w:t>
      </w:r>
      <w:r w:rsidR="008E7B6B" w:rsidRPr="003C516F">
        <w:t xml:space="preserve">using </w:t>
      </w:r>
      <w:r w:rsidR="0032737B" w:rsidRPr="003C516F">
        <w:t>five</w:t>
      </w:r>
      <w:r w:rsidR="001F29BB" w:rsidRPr="003C516F">
        <w:t xml:space="preserve"> different</w:t>
      </w:r>
      <w:r w:rsidR="007C338F" w:rsidRPr="003C516F">
        <w:t xml:space="preserve"> machine lea</w:t>
      </w:r>
      <w:r w:rsidR="0032737B" w:rsidRPr="003C516F">
        <w:t>r</w:t>
      </w:r>
      <w:r w:rsidR="007C338F" w:rsidRPr="003C516F">
        <w:t>ning models</w:t>
      </w:r>
      <w:r w:rsidR="00014EB5" w:rsidRPr="003C516F">
        <w:t>:</w:t>
      </w:r>
      <w:r w:rsidR="0032737B" w:rsidRPr="003C516F">
        <w:t xml:space="preserve"> </w:t>
      </w:r>
      <w:bookmarkStart w:id="0" w:name="OLE_LINK5"/>
      <w:r w:rsidR="001F29BB" w:rsidRPr="003C516F">
        <w:t>Decision Tree</w:t>
      </w:r>
      <w:r w:rsidR="00F404C0">
        <w:t xml:space="preserve"> </w:t>
      </w:r>
      <w:r w:rsidR="00F404C0" w:rsidRPr="00F404C0">
        <w:rPr>
          <w:color w:val="EE0000"/>
        </w:rPr>
        <w:t>(DT)</w:t>
      </w:r>
      <w:r w:rsidR="001F29BB" w:rsidRPr="003C516F">
        <w:t>, Random Forest</w:t>
      </w:r>
      <w:r w:rsidR="00F404C0">
        <w:t xml:space="preserve"> </w:t>
      </w:r>
      <w:r w:rsidR="00F404C0" w:rsidRPr="00F404C0">
        <w:rPr>
          <w:color w:val="EE0000"/>
        </w:rPr>
        <w:t>(RF)</w:t>
      </w:r>
      <w:r w:rsidR="001F29BB" w:rsidRPr="003C516F">
        <w:t>, Support Vector Machine (SVM), K-Nearest Neighbors (KNN), and Convolutional Neural Network</w:t>
      </w:r>
      <w:r w:rsidR="004720B8">
        <w:t>s</w:t>
      </w:r>
      <w:r w:rsidR="001F29BB" w:rsidRPr="003C516F">
        <w:t xml:space="preserve"> (CNN)</w:t>
      </w:r>
      <w:r w:rsidR="000026C0" w:rsidRPr="003C516F">
        <w:t xml:space="preserve"> </w:t>
      </w:r>
      <w:r w:rsidR="001F29BB" w:rsidRPr="003C516F">
        <w:t xml:space="preserve">to classify 19 </w:t>
      </w:r>
      <w:r w:rsidR="008E7B6B" w:rsidRPr="003C516F">
        <w:t>distinct</w:t>
      </w:r>
      <w:r w:rsidR="001F29BB" w:rsidRPr="003C516F">
        <w:t xml:space="preserve"> sitting postures</w:t>
      </w:r>
      <w:bookmarkEnd w:id="0"/>
      <w:r w:rsidR="001F29BB" w:rsidRPr="003C516F">
        <w:t xml:space="preserve">. </w:t>
      </w:r>
      <w:r w:rsidR="00B65925" w:rsidRPr="003C516F">
        <w:t>Overall, CNN achieved the highest accuracy</w:t>
      </w:r>
      <w:r w:rsidR="0032737B" w:rsidRPr="003C516F">
        <w:t>,</w:t>
      </w:r>
      <w:r w:rsidR="00B65925" w:rsidRPr="003C516F">
        <w:t xml:space="preserve"> with 99.65%. </w:t>
      </w:r>
      <w:r w:rsidR="003C516F" w:rsidRPr="003C516F">
        <w:t xml:space="preserve">To facilitate user engagement and support long-term behavior change, we developed </w:t>
      </w:r>
      <w:proofErr w:type="spellStart"/>
      <w:r w:rsidR="003C516F" w:rsidRPr="003C516F">
        <w:t>SitRight</w:t>
      </w:r>
      <w:proofErr w:type="spellEnd"/>
      <w:r w:rsidR="003C516F" w:rsidRPr="003C516F">
        <w:t xml:space="preserve">—an intelligent postural feedback platform comprising both mobile and web applications. The platform integrates OpenAI’s GPT-4o </w:t>
      </w:r>
      <w:r w:rsidR="003C516F">
        <w:t>L</w:t>
      </w:r>
      <w:r w:rsidR="003C516F" w:rsidRPr="003C516F">
        <w:t xml:space="preserve">arge </w:t>
      </w:r>
      <w:r w:rsidR="003C516F">
        <w:t>L</w:t>
      </w:r>
      <w:r w:rsidR="003C516F" w:rsidRPr="003C516F">
        <w:t xml:space="preserve">anguage </w:t>
      </w:r>
      <w:r w:rsidR="003C516F">
        <w:t>M</w:t>
      </w:r>
      <w:r w:rsidR="003C516F" w:rsidRPr="003C516F">
        <w:t>odel (LLM) to deliver personalized insights and recommendations based on users’ historical posture data.</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0F7AB0B4"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BA75B1">
        <w:t>They</w:t>
      </w:r>
      <w:r w:rsidR="00AC3061">
        <w:t xml:space="preserve">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 xml:space="preserve">detrimental to </w:t>
      </w:r>
      <w:r w:rsidR="00BA75B1">
        <w:t>their</w:t>
      </w:r>
      <w:r w:rsidR="00572A35">
        <w:t xml:space="preserve">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18D2E7C9" w14:textId="77777777" w:rsidR="00BC21BD" w:rsidRDefault="00C11090" w:rsidP="00BC21BD">
      <w:pPr>
        <w:pStyle w:val="MDPI31text"/>
        <w:rPr>
          <w:color w:val="000000" w:themeColor="text1"/>
        </w:rPr>
      </w:pPr>
      <w:r>
        <w:t>Additionally, t</w:t>
      </w:r>
      <w:r w:rsidR="00AB141A">
        <w:t xml:space="preserve">he </w:t>
      </w:r>
      <w:r>
        <w:t xml:space="preserve">frequent </w:t>
      </w:r>
      <w:r w:rsidR="00AB141A">
        <w:t xml:space="preserve">adoption of </w:t>
      </w:r>
      <w:r w:rsidR="00BA47A0" w:rsidRPr="00BA47A0">
        <w:t>unhealthy</w:t>
      </w:r>
      <w:r w:rsidR="00BA47A0" w:rsidRPr="00BA47A0" w:rsidDel="00BA47A0">
        <w:t xml:space="preserve"> </w:t>
      </w:r>
      <w:r w:rsidR="005C14FB">
        <w:t>sitting posture</w:t>
      </w:r>
      <w:r w:rsidR="00AB141A">
        <w:t>s</w:t>
      </w:r>
      <w:r w:rsidR="0032737B">
        <w:t>,</w:t>
      </w:r>
      <w:r w:rsidR="00AB141A">
        <w:t xml:space="preserve"> such as slouching and asymmetric </w:t>
      </w:r>
      <w:r w:rsidR="00AE54B9">
        <w:t>sitting</w:t>
      </w:r>
      <w:r w:rsidR="00BA75B1">
        <w:t>,</w:t>
      </w:r>
      <w:r w:rsidR="00A36A10">
        <w:t xml:space="preserve"> </w:t>
      </w:r>
      <w:r w:rsidR="00AB141A">
        <w:t xml:space="preserve">is a contributing factor that increases </w:t>
      </w:r>
      <w:r w:rsidR="00D25682">
        <w:t>the</w:t>
      </w:r>
      <w:r w:rsidR="00AB141A">
        <w:t xml:space="preserve"> </w:t>
      </w:r>
      <w:r w:rsidR="00D25682">
        <w:t xml:space="preserve">risk of </w:t>
      </w:r>
      <w:r w:rsidR="003B313C">
        <w:t>several</w:t>
      </w:r>
      <w:r w:rsidR="0071214F">
        <w:t xml:space="preserve"> health</w:t>
      </w:r>
      <w:r w:rsidR="003E7DD1">
        <w:t xml:space="preserve"> </w:t>
      </w:r>
      <w:r w:rsidR="00E3360A">
        <w:t>issue</w:t>
      </w:r>
      <w:r w:rsidR="0071214F">
        <w:t xml:space="preserve">s, ultimately </w:t>
      </w:r>
      <w:r w:rsidR="00AE54B9">
        <w:t xml:space="preserve">negatively </w:t>
      </w:r>
      <w:r w:rsidR="00BA75B1">
        <w:t>impacting one’s life expectancy</w:t>
      </w:r>
      <w:r w:rsidR="003E7DD1">
        <w:t>.</w:t>
      </w:r>
      <w:r w:rsidR="00434E4B">
        <w:t xml:space="preserve"> </w:t>
      </w:r>
      <w:r w:rsidR="00BA75B1">
        <w:t>Unhealthy posture or similar</w:t>
      </w:r>
      <w:r w:rsidR="00434E4B">
        <w:t xml:space="preserve"> is not just </w:t>
      </w:r>
      <w:r w:rsidR="00AE54B9">
        <w:t>prevalent</w:t>
      </w:r>
      <w:r w:rsidR="00434E4B">
        <w:t xml:space="preserve"> among </w:t>
      </w:r>
      <w:r w:rsidR="00BA75B1">
        <w:t xml:space="preserve">the </w:t>
      </w:r>
      <w:r w:rsidR="00BA75B1">
        <w:rPr>
          <w:color w:val="000000" w:themeColor="text1"/>
        </w:rPr>
        <w:t xml:space="preserve">older </w:t>
      </w:r>
      <w:r w:rsidR="00434E4B" w:rsidRPr="00DC60C1">
        <w:rPr>
          <w:color w:val="000000" w:themeColor="text1"/>
        </w:rPr>
        <w:t>population but also</w:t>
      </w:r>
      <w:r w:rsidR="00AE54B9" w:rsidRPr="00DC60C1">
        <w:rPr>
          <w:color w:val="000000" w:themeColor="text1"/>
        </w:rPr>
        <w:t xml:space="preserve"> </w:t>
      </w:r>
      <w:r w:rsidR="00035D70">
        <w:rPr>
          <w:color w:val="000000" w:themeColor="text1"/>
        </w:rPr>
        <w:t xml:space="preserve">across </w:t>
      </w:r>
      <w:r w:rsidR="00434E4B" w:rsidRPr="00DC60C1">
        <w:rPr>
          <w:color w:val="000000" w:themeColor="text1"/>
        </w:rPr>
        <w:t xml:space="preserve">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035D70">
        <w:rPr>
          <w:color w:val="000000" w:themeColor="text1"/>
        </w:rPr>
        <w:t>long-term health</w:t>
      </w:r>
      <w:r w:rsidR="00862F8B" w:rsidRPr="00DC60C1">
        <w:rPr>
          <w:color w:val="000000" w:themeColor="text1"/>
        </w:rPr>
        <w:t xml:space="preserve">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035D70">
        <w:rPr>
          <w:color w:val="000000" w:themeColor="text1"/>
        </w:rPr>
        <w:t xml:space="preserve">, </w:t>
      </w:r>
      <w:r w:rsidR="00862F8B" w:rsidRPr="00DC60C1">
        <w:rPr>
          <w:color w:val="000000" w:themeColor="text1"/>
        </w:rPr>
        <w:t xml:space="preserve">and </w:t>
      </w:r>
      <w:r w:rsidR="00862F8B" w:rsidRPr="00DC60C1">
        <w:rPr>
          <w:color w:val="000000" w:themeColor="text1"/>
        </w:rPr>
        <w:lastRenderedPageBreak/>
        <w:t xml:space="preserve">other </w:t>
      </w:r>
      <w:r w:rsidR="0049666E" w:rsidRPr="00DC60C1">
        <w:rPr>
          <w:color w:val="000000" w:themeColor="text1"/>
        </w:rPr>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035D70">
        <w:rPr>
          <w:color w:val="000000" w:themeColor="text1"/>
        </w:rPr>
        <w:t xml:space="preserve"> by </w:t>
      </w:r>
      <w:r w:rsidR="00D35906" w:rsidRPr="00DC60C1">
        <w:rPr>
          <w:color w:val="000000" w:themeColor="text1"/>
        </w:rPr>
        <w:t>healthcare professionals</w:t>
      </w:r>
      <w:r w:rsidR="002A4F12" w:rsidRPr="00DC60C1">
        <w:rPr>
          <w:color w:val="000000" w:themeColor="text1"/>
        </w:rPr>
        <w:t xml:space="preserve"> to </w:t>
      </w:r>
      <w:r w:rsidR="00035D70">
        <w:rPr>
          <w:color w:val="000000" w:themeColor="text1"/>
        </w:rPr>
        <w:t xml:space="preserve">maintain a consistently </w:t>
      </w:r>
      <w:r w:rsidR="00686DE6" w:rsidRPr="00686DE6">
        <w:rPr>
          <w:color w:val="000000" w:themeColor="text1"/>
        </w:rPr>
        <w:t>symmetrical</w:t>
      </w:r>
      <w:r w:rsidR="00686DE6" w:rsidRPr="00686DE6" w:rsidDel="00686DE6">
        <w:rPr>
          <w:color w:val="000000" w:themeColor="text1"/>
        </w:rPr>
        <w:t xml:space="preserve"> </w:t>
      </w:r>
      <w:r w:rsidR="00035D70">
        <w:rPr>
          <w:color w:val="000000" w:themeColor="text1"/>
        </w:rPr>
        <w:t xml:space="preserve">sitting posture, which includes keeping your </w:t>
      </w:r>
      <w:r w:rsidR="00035D70" w:rsidRPr="00D3176E">
        <w:t>back in a straight position,</w:t>
      </w:r>
      <w:r w:rsidR="00AE54B9" w:rsidRPr="00D3176E">
        <w:t xml:space="preserve"> perpendicular to the </w:t>
      </w:r>
      <w:r w:rsidR="00BD7971" w:rsidRPr="00D3176E">
        <w:t>chair’s</w:t>
      </w:r>
      <w:r w:rsidR="00AE54B9" w:rsidRPr="00D3176E">
        <w:t xml:space="preserve"> backrest</w:t>
      </w:r>
      <w:r w:rsidR="00D35906" w:rsidRPr="00D3176E">
        <w:t>.</w:t>
      </w:r>
      <w:r w:rsidR="00C92FB0" w:rsidRPr="00D3176E">
        <w:t xml:space="preserve"> </w:t>
      </w:r>
      <w:r w:rsidR="002D2AA7" w:rsidRPr="00D3176E">
        <w:t xml:space="preserve">Additionally, </w:t>
      </w:r>
      <w:r w:rsidR="00985EB9" w:rsidRPr="00D3176E">
        <w:t xml:space="preserve">it is also </w:t>
      </w:r>
      <w:r w:rsidR="008465E9" w:rsidRPr="00D3176E">
        <w:t xml:space="preserve">recommended </w:t>
      </w:r>
      <w:r w:rsidR="00985EB9" w:rsidRPr="00D3176E">
        <w:t xml:space="preserve">to </w:t>
      </w:r>
      <w:r w:rsidR="00D3176E" w:rsidRPr="00D3176E">
        <w:t>avoid sitting for a prolonged period</w:t>
      </w:r>
      <w:r w:rsidR="00D3176E">
        <w:t>,</w:t>
      </w:r>
      <w:r w:rsidR="00D3176E" w:rsidRPr="00D3176E">
        <w:t xml:space="preserve"> either at all or at least in the same position</w:t>
      </w:r>
      <w:r w:rsidR="00D3176E" w:rsidRPr="00DC60C1">
        <w:rPr>
          <w:color w:val="000000" w:themeColor="text1"/>
        </w:rPr>
        <w:t xml:space="preserve">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p>
    <w:p w14:paraId="637DD766" w14:textId="3825AFB8" w:rsidR="00C93A5D" w:rsidRPr="00BC21BD" w:rsidRDefault="00D3176E" w:rsidP="00BC21BD">
      <w:pPr>
        <w:pStyle w:val="MDPI31text"/>
        <w:rPr>
          <w:color w:val="000000" w:themeColor="text1"/>
        </w:rPr>
      </w:pPr>
      <w:r w:rsidRPr="00D3176E">
        <w:t>To help combat the tendency towards unhealthy sitting and promote healthy posture</w:t>
      </w:r>
      <w:r w:rsidR="004245AB" w:rsidRPr="00D3176E">
        <w:t xml:space="preserve">, various researchers have proposed the use of smart-sensing chair systems that </w:t>
      </w:r>
      <w:proofErr w:type="gramStart"/>
      <w:r w:rsidR="004245AB" w:rsidRPr="00D3176E">
        <w:t>are capable of detecting</w:t>
      </w:r>
      <w:proofErr w:type="gramEnd"/>
      <w:r w:rsidR="004245AB" w:rsidRPr="00D3176E">
        <w:t xml:space="preserve"> various sitting postures. </w:t>
      </w:r>
      <w:r w:rsidR="00414829" w:rsidRPr="00D3176E">
        <w:t>Currently</w:t>
      </w:r>
      <w:r w:rsidR="00F41192" w:rsidRPr="00D3176E">
        <w:t>,</w:t>
      </w:r>
      <w:r w:rsidR="00F8683B" w:rsidRPr="00D3176E">
        <w:t xml:space="preserve"> </w:t>
      </w:r>
      <w:r w:rsidR="004245AB" w:rsidRPr="00D3176E">
        <w:t>various</w:t>
      </w:r>
      <w:r w:rsidR="003F1EA4" w:rsidRPr="00D3176E">
        <w:t xml:space="preserve"> </w:t>
      </w:r>
      <w:r w:rsidR="00F63563" w:rsidRPr="00D3176E">
        <w:t>method</w:t>
      </w:r>
      <w:r w:rsidR="003F1EA4" w:rsidRPr="00D3176E">
        <w:t xml:space="preserve">s </w:t>
      </w:r>
      <w:r w:rsidR="004245AB" w:rsidRPr="00D3176E">
        <w:t xml:space="preserve">are </w:t>
      </w:r>
      <w:r w:rsidR="00BD07E6" w:rsidRPr="00D3176E">
        <w:t>being</w:t>
      </w:r>
      <w:r w:rsidR="00F41192" w:rsidRPr="00D3176E">
        <w:t xml:space="preserve"> </w:t>
      </w:r>
      <w:r w:rsidR="00F8683B" w:rsidRPr="00D3176E">
        <w:t>employed</w:t>
      </w:r>
      <w:r w:rsidR="00F41192" w:rsidRPr="00D3176E">
        <w:t xml:space="preserve"> </w:t>
      </w:r>
      <w:r w:rsidR="004245AB" w:rsidRPr="00D3176E">
        <w:t>to develop</w:t>
      </w:r>
      <w:r w:rsidR="006B3F5E" w:rsidRPr="00D3176E">
        <w:t xml:space="preserve"> </w:t>
      </w:r>
      <w:r w:rsidR="004245AB" w:rsidRPr="00D3176E">
        <w:t xml:space="preserve">such </w:t>
      </w:r>
      <w:r w:rsidR="003F1EA4" w:rsidRPr="00D3176E">
        <w:t>systems</w:t>
      </w:r>
      <w:r w:rsidR="00245830" w:rsidRPr="00D3176E">
        <w:t>,</w:t>
      </w:r>
      <w:r w:rsidR="003F1EA4" w:rsidRPr="00D3176E">
        <w:t xml:space="preserve"> ranging from </w:t>
      </w:r>
      <w:r w:rsidR="00BD07E6" w:rsidRPr="00D3176E">
        <w:t>different</w:t>
      </w:r>
      <w:r w:rsidR="00C24F53" w:rsidRPr="00D3176E">
        <w:t xml:space="preserve"> </w:t>
      </w:r>
      <w:r w:rsidR="00874E39" w:rsidRPr="00D3176E">
        <w:t>classification methods</w:t>
      </w:r>
      <w:r w:rsidR="009822CD" w:rsidRPr="00D3176E">
        <w:t>,</w:t>
      </w:r>
      <w:r w:rsidR="00BD07E6" w:rsidRPr="00D3176E">
        <w:t xml:space="preserve"> </w:t>
      </w:r>
      <w:r w:rsidR="009822CD" w:rsidRPr="00D3176E">
        <w:t>sen</w:t>
      </w:r>
      <w:r w:rsidR="009056B9" w:rsidRPr="00D3176E">
        <w:t>s</w:t>
      </w:r>
      <w:r w:rsidR="009822CD" w:rsidRPr="00D3176E">
        <w:t>or</w:t>
      </w:r>
      <w:r w:rsidR="00BD07E6" w:rsidRPr="00D3176E">
        <w:t xml:space="preserve"> types,</w:t>
      </w:r>
      <w:r w:rsidR="0091683E" w:rsidRPr="00D3176E">
        <w:t xml:space="preserve"> senso</w:t>
      </w:r>
      <w:r w:rsidR="00E24CBB" w:rsidRPr="00D3176E">
        <w:t>r</w:t>
      </w:r>
      <w:r w:rsidR="0091683E" w:rsidRPr="00D3176E">
        <w:t xml:space="preserve"> placement strategies</w:t>
      </w:r>
      <w:r w:rsidR="004245AB" w:rsidRPr="00D3176E">
        <w:t>,</w:t>
      </w:r>
      <w:r w:rsidR="00BD07E6" w:rsidRPr="00D3176E">
        <w:t xml:space="preserve"> and feedback mechanisms</w:t>
      </w:r>
      <w:r w:rsidR="009822CD" w:rsidRPr="00D3176E">
        <w:t>.</w:t>
      </w:r>
      <w:r w:rsidR="001242B9" w:rsidRPr="00D3176E">
        <w:t xml:space="preserve"> </w:t>
      </w:r>
      <w:r w:rsidR="00884551" w:rsidRPr="00D3176E">
        <w:t xml:space="preserve">There is no doubt that </w:t>
      </w:r>
      <w:r w:rsidR="00755D95" w:rsidRPr="00D3176E">
        <w:t>s</w:t>
      </w:r>
      <w:r w:rsidR="005050F2" w:rsidRPr="00D3176E">
        <w:t>itting is a continuous task</w:t>
      </w:r>
      <w:r w:rsidR="0091683E" w:rsidRPr="00D3176E">
        <w:t xml:space="preserve"> that often changes and varies among individual</w:t>
      </w:r>
      <w:r w:rsidR="00E80AF5" w:rsidRPr="00D3176E">
        <w:t>s</w:t>
      </w:r>
      <w:r w:rsidR="0091683E" w:rsidRPr="00D3176E">
        <w:t xml:space="preserve"> of different bodily </w:t>
      </w:r>
      <w:r>
        <w:t>characteristics</w:t>
      </w:r>
      <w:r w:rsidR="0091683E" w:rsidRPr="00D3176E">
        <w:t>.</w:t>
      </w:r>
      <w:r w:rsidR="005050F2" w:rsidRPr="00D3176E">
        <w:t xml:space="preserve"> </w:t>
      </w:r>
      <w:r w:rsidR="0091683E" w:rsidRPr="00D3176E">
        <w:t>Hence,</w:t>
      </w:r>
      <w:r w:rsidR="005050F2" w:rsidRPr="00D3176E">
        <w:t xml:space="preserve"> </w:t>
      </w:r>
      <w:r w:rsidR="0091683E" w:rsidRPr="00D3176E">
        <w:t xml:space="preserve">the </w:t>
      </w:r>
      <w:r w:rsidR="005050F2" w:rsidRPr="00D3176E">
        <w:t>incorporation of corrective feedback system</w:t>
      </w:r>
      <w:r w:rsidR="0091683E" w:rsidRPr="00D3176E">
        <w:t>s</w:t>
      </w:r>
      <w:r w:rsidR="005050F2" w:rsidRPr="00D3176E">
        <w:t xml:space="preserve"> </w:t>
      </w:r>
      <w:r w:rsidR="00E80AF5" w:rsidRPr="00D3176E">
        <w:t>is</w:t>
      </w:r>
      <w:r w:rsidR="005050F2" w:rsidRPr="00D3176E">
        <w:t xml:space="preserve"> crucial in </w:t>
      </w:r>
      <w:r w:rsidR="0091683E" w:rsidRPr="00D3176E">
        <w:t xml:space="preserve">both </w:t>
      </w:r>
      <w:r w:rsidR="005050F2" w:rsidRPr="00D3176E">
        <w:t>promoting</w:t>
      </w:r>
      <w:r w:rsidR="0091683E" w:rsidRPr="00D3176E">
        <w:t xml:space="preserve"> and recommending</w:t>
      </w:r>
      <w:r w:rsidR="005050F2" w:rsidRPr="00D3176E">
        <w:t xml:space="preserve"> </w:t>
      </w:r>
      <w:r>
        <w:t>helpful</w:t>
      </w:r>
      <w:r w:rsidR="005050F2" w:rsidRPr="00D3176E">
        <w:t xml:space="preserve"> sitting</w:t>
      </w:r>
      <w:r w:rsidR="0091683E" w:rsidRPr="00D3176E">
        <w:t xml:space="preserve"> habits</w:t>
      </w:r>
      <w:r w:rsidR="005050F2" w:rsidRPr="00D3176E">
        <w:t xml:space="preserve"> </w:t>
      </w:r>
      <w:r w:rsidR="0091683E" w:rsidRPr="00D3176E">
        <w:t xml:space="preserve">on a per-user basis. </w:t>
      </w:r>
      <w:r w:rsidR="001242B9" w:rsidRPr="00D3176E">
        <w:t>A</w:t>
      </w:r>
      <w:r w:rsidR="008911EE" w:rsidRPr="00D3176E">
        <w:t xml:space="preserve"> </w:t>
      </w:r>
      <w:r w:rsidR="00C3015C" w:rsidRPr="00D3176E">
        <w:t>review</w:t>
      </w:r>
      <w:r w:rsidR="008911EE" w:rsidRPr="00D3176E">
        <w:t xml:space="preserve"> study</w:t>
      </w:r>
      <w:r w:rsidR="00C3015C" w:rsidRPr="00D3176E">
        <w:t xml:space="preserve"> </w:t>
      </w:r>
      <w:r w:rsidR="008911EE" w:rsidRPr="00D3176E">
        <w:t>by</w:t>
      </w:r>
      <w:r w:rsidR="00FC0996" w:rsidRPr="00D3176E">
        <w:t xml:space="preserve"> </w:t>
      </w:r>
      <w:r w:rsidR="00FE00CA" w:rsidRPr="00D3176E">
        <w:t>our team</w:t>
      </w:r>
      <w:r w:rsidR="008911EE" w:rsidRPr="00D3176E">
        <w:t xml:space="preserve"> </w:t>
      </w:r>
      <w:r w:rsidR="00C6419F" w:rsidRPr="00D3176E">
        <w:fldChar w:fldCharType="begin"/>
      </w:r>
      <w:r w:rsidR="00CF5DD1" w:rsidRPr="00D3176E">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3176E">
        <w:fldChar w:fldCharType="separate"/>
      </w:r>
      <w:r w:rsidR="00CF5DD1" w:rsidRPr="00D3176E">
        <w:t>[10]</w:t>
      </w:r>
      <w:r w:rsidR="00C6419F" w:rsidRPr="00D3176E">
        <w:fldChar w:fldCharType="end"/>
      </w:r>
      <w:r w:rsidR="008911EE" w:rsidRPr="00D3176E">
        <w:t xml:space="preserve"> highlighted</w:t>
      </w:r>
      <w:r w:rsidR="008911EE" w:rsidRPr="00DC60C1">
        <w:t xml:space="preserve"> </w:t>
      </w:r>
      <w:r w:rsidR="00331911" w:rsidRPr="00DC60C1">
        <w:t xml:space="preserve">a </w:t>
      </w:r>
      <w:r w:rsidR="00FE00CA" w:rsidRPr="00DC60C1">
        <w:t xml:space="preserve">notable </w:t>
      </w:r>
      <w:r w:rsidR="00331911" w:rsidRPr="00DC60C1">
        <w:t xml:space="preserve">gap </w:t>
      </w:r>
      <w:r w:rsidR="001242B9" w:rsidRPr="00DC60C1">
        <w:t>in the current research landscape</w:t>
      </w:r>
      <w:r w:rsidR="00B97CA2" w:rsidRPr="00DC60C1">
        <w:t>,</w:t>
      </w:r>
      <w:r w:rsidR="00BD07E6" w:rsidRPr="00DC60C1">
        <w:t xml:space="preserve"> which </w:t>
      </w:r>
      <w:r w:rsidR="008748BE" w:rsidRPr="00DC60C1">
        <w:t>found</w:t>
      </w:r>
      <w:r w:rsidR="00BD07E6" w:rsidRPr="00DC60C1">
        <w:t xml:space="preserve"> that </w:t>
      </w:r>
      <w:r w:rsidR="00CC05C4" w:rsidRPr="00DC60C1">
        <w:t>most</w:t>
      </w:r>
      <w:r w:rsidR="00FE00CA" w:rsidRPr="00DC60C1">
        <w:t xml:space="preserve"> </w:t>
      </w:r>
      <w:r w:rsidR="00B045E6" w:rsidRPr="00DC60C1">
        <w:t xml:space="preserve">studies </w:t>
      </w:r>
      <w:r w:rsidR="00961E00" w:rsidRPr="00DC60C1">
        <w:t xml:space="preserve">primarily </w:t>
      </w:r>
      <w:r w:rsidR="00D44488" w:rsidRPr="00DC60C1">
        <w:t>focus</w:t>
      </w:r>
      <w:r w:rsidR="00C84F7B" w:rsidRPr="00DC60C1">
        <w:t xml:space="preserve"> on </w:t>
      </w:r>
      <w:r w:rsidR="00D44488" w:rsidRPr="00DC60C1">
        <w:t>classifying</w:t>
      </w:r>
      <w:r w:rsidR="00C84F7B" w:rsidRPr="00DC60C1">
        <w:t xml:space="preserve"> different sitting postures</w:t>
      </w:r>
      <w:r w:rsidR="00BF0F0A" w:rsidRPr="00DC60C1">
        <w:t xml:space="preserve"> </w:t>
      </w:r>
      <w:r w:rsidR="00BD07E6" w:rsidRPr="00DC60C1">
        <w:t>and</w:t>
      </w:r>
      <w:r w:rsidR="00BF0F0A" w:rsidRPr="00DC60C1">
        <w:t xml:space="preserve"> achieving</w:t>
      </w:r>
      <w:r w:rsidR="00C84F7B" w:rsidRPr="00DC60C1">
        <w:t xml:space="preserve"> </w:t>
      </w:r>
      <w:r w:rsidR="001242B9" w:rsidRPr="00DC60C1">
        <w:t xml:space="preserve">high </w:t>
      </w:r>
      <w:r w:rsidR="00C84F7B" w:rsidRPr="00DC60C1">
        <w:t>classification accurac</w:t>
      </w:r>
      <w:r w:rsidR="00BD07E6" w:rsidRPr="00DC60C1">
        <w:t>ies</w:t>
      </w:r>
      <w:r w:rsidR="008748BE" w:rsidRPr="00DC60C1">
        <w:t>,</w:t>
      </w:r>
      <w:r w:rsidR="00E80AF5" w:rsidRPr="00DC60C1">
        <w:t xml:space="preserve"> while </w:t>
      </w:r>
      <w:r w:rsidR="008748BE" w:rsidRPr="00DC60C1">
        <w:t xml:space="preserve">giving minimal attention </w:t>
      </w:r>
      <w:r w:rsidR="005B6DC0" w:rsidRPr="00DC60C1">
        <w:t>t</w:t>
      </w:r>
      <w:r w:rsidR="008748BE" w:rsidRPr="00DC60C1">
        <w:t xml:space="preserve">o </w:t>
      </w:r>
      <w:r w:rsidR="005B6DC0" w:rsidRPr="00DC60C1">
        <w:t xml:space="preserve">the development of an effective </w:t>
      </w:r>
      <w:r w:rsidR="00E80AF5" w:rsidRPr="00DC60C1">
        <w:t>feedback mechanism</w:t>
      </w:r>
      <w:r w:rsidR="008748BE" w:rsidRPr="00DC60C1">
        <w:t>.</w:t>
      </w:r>
      <w:r w:rsidR="00E80AF5" w:rsidRPr="00DC60C1">
        <w:t xml:space="preserve"> </w:t>
      </w:r>
      <w:r w:rsidR="008748BE" w:rsidRPr="00DC60C1">
        <w:t xml:space="preserve">The </w:t>
      </w:r>
      <w:r w:rsidR="00C93A5D" w:rsidRPr="00DC60C1">
        <w:t>integration</w:t>
      </w:r>
      <w:r w:rsidR="008748BE" w:rsidRPr="00DC60C1">
        <w:t xml:space="preserve"> of a comprehensive feedback system that provides both informative </w:t>
      </w:r>
      <w:r w:rsidR="00C93A5D" w:rsidRPr="00DC60C1">
        <w:t xml:space="preserve">analysis of a user’s sitting </w:t>
      </w:r>
      <w:proofErr w:type="spellStart"/>
      <w:r w:rsidR="00C93A5D" w:rsidRPr="00DC60C1">
        <w:t>behaviours</w:t>
      </w:r>
      <w:proofErr w:type="spellEnd"/>
      <w:r w:rsidR="00C93A5D" w:rsidRPr="00DC60C1">
        <w:t xml:space="preserve"> as well as actionable insights has the potential to yield positive </w:t>
      </w:r>
      <w:proofErr w:type="spellStart"/>
      <w:r w:rsidR="00C93A5D" w:rsidRPr="00DC60C1">
        <w:t>behavioural</w:t>
      </w:r>
      <w:proofErr w:type="spellEnd"/>
      <w:r w:rsidR="00C93A5D" w:rsidRPr="00DC60C1">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2DEF2E65" w14:textId="42189331" w:rsidR="003C516F" w:rsidRDefault="003C516F" w:rsidP="003C516F">
      <w:pPr>
        <w:pStyle w:val="MDPI31text"/>
        <w:rPr>
          <w:lang w:val="en-GB"/>
        </w:rPr>
      </w:pPr>
      <w:r>
        <w:rPr>
          <w:lang w:val="en-GB"/>
        </w:rPr>
        <w:t>The primary objective of this study is to design and implement a smart-sensing chair system fitted with two high-resolution pressure sensor arrays, capable of accurately classifying 19 distinct sitting postures using machine learning techniques and adopting a user</w:t>
      </w:r>
      <w:r w:rsidR="000A0913">
        <w:rPr>
          <w:lang w:val="en-GB"/>
        </w:rPr>
        <w:t>-tailor</w:t>
      </w:r>
      <w:r>
        <w:rPr>
          <w:lang w:val="en-GB"/>
        </w:rPr>
        <w:t>ed approach. To evaluate the system’s performance, five machine learning algorithms were implemented and compared: Decision Tree</w:t>
      </w:r>
      <w:r w:rsidR="00E05B25">
        <w:rPr>
          <w:lang w:val="en-GB"/>
        </w:rPr>
        <w:t xml:space="preserve"> </w:t>
      </w:r>
      <w:r w:rsidR="00E05B25" w:rsidRPr="00E05B25">
        <w:rPr>
          <w:color w:val="EE0000"/>
          <w:lang w:val="en-GB"/>
        </w:rPr>
        <w:t>(DT)</w:t>
      </w:r>
      <w:r>
        <w:rPr>
          <w:lang w:val="en-GB"/>
        </w:rPr>
        <w:t>, Random Forest</w:t>
      </w:r>
      <w:r w:rsidR="00E05B25">
        <w:rPr>
          <w:lang w:val="en-GB"/>
        </w:rPr>
        <w:t xml:space="preserve"> </w:t>
      </w:r>
      <w:r w:rsidR="00E05B25" w:rsidRPr="00E05B25">
        <w:rPr>
          <w:color w:val="EE0000"/>
          <w:lang w:val="en-GB"/>
        </w:rPr>
        <w:t>(RF)</w:t>
      </w:r>
      <w:r>
        <w:rPr>
          <w:lang w:val="en-GB"/>
        </w:rPr>
        <w:t xml:space="preserve">, Support Vector Machine (SVM), K-Nearest </w:t>
      </w:r>
      <w:proofErr w:type="spellStart"/>
      <w:r>
        <w:rPr>
          <w:lang w:val="en-GB"/>
        </w:rPr>
        <w:t>Neighbors</w:t>
      </w:r>
      <w:proofErr w:type="spellEnd"/>
      <w:r>
        <w:rPr>
          <w:lang w:val="en-GB"/>
        </w:rPr>
        <w:t xml:space="preserve"> (KNN), and Convolutional Neural Networks (CNN). This paper also aims to develop a comprehensive posture feedback system that provides informative and personalized insights into one’s sitting habits.</w:t>
      </w:r>
    </w:p>
    <w:p w14:paraId="6414E7D4" w14:textId="16A408B8"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417E8EC5" w:rsidR="0096442D" w:rsidRPr="00356DC5" w:rsidRDefault="003C516F" w:rsidP="00356DC5">
      <w:pPr>
        <w:pStyle w:val="MDPI31text"/>
      </w:pPr>
      <w:r w:rsidRPr="00356DC5">
        <w:t xml:space="preserve">In recent years, there has been a steady increase in research focused on sitting posture detection and monitoring systems. This growing interest underscores the potential of such technologies to significantly influence individual postural habits and, by extension, improve overall quality of life </w:t>
      </w:r>
      <w:r w:rsidR="00A97C3E" w:rsidRPr="00356DC5">
        <w:fldChar w:fldCharType="begin"/>
      </w:r>
      <w:r w:rsidR="00CF5DD1" w:rsidRPr="00356DC5">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rsidRPr="00356DC5">
        <w:fldChar w:fldCharType="separate"/>
      </w:r>
      <w:r w:rsidR="00CF5DD1" w:rsidRPr="00356DC5">
        <w:t>[10]</w:t>
      </w:r>
      <w:r w:rsidR="00A97C3E" w:rsidRPr="00356DC5">
        <w:fldChar w:fldCharType="end"/>
      </w:r>
      <w:r w:rsidR="009A4DA1" w:rsidRPr="00356DC5">
        <w:t>.</w:t>
      </w:r>
      <w:r w:rsidR="00A97C3E" w:rsidRPr="00356DC5">
        <w:t xml:space="preserve"> </w:t>
      </w:r>
      <w:r w:rsidR="00257113" w:rsidRPr="00356DC5">
        <w:t xml:space="preserve">Currently, </w:t>
      </w:r>
      <w:r w:rsidR="0058739E" w:rsidRPr="00356DC5">
        <w:t xml:space="preserve">there are </w:t>
      </w:r>
      <w:r w:rsidR="006A30D8" w:rsidRPr="00356DC5">
        <w:t>two</w:t>
      </w:r>
      <w:r w:rsidR="0058739E" w:rsidRPr="00356DC5">
        <w:t xml:space="preserve"> main categories of posture monitoring </w:t>
      </w:r>
      <w:r w:rsidR="00EE52D8" w:rsidRPr="00356DC5">
        <w:t>systems</w:t>
      </w:r>
      <w:r w:rsidR="006A30D8" w:rsidRPr="00356DC5">
        <w:t>:</w:t>
      </w:r>
      <w:r w:rsidR="0058739E" w:rsidRPr="00356DC5">
        <w:t xml:space="preserve"> </w:t>
      </w:r>
      <w:r w:rsidR="00257113" w:rsidRPr="00356DC5">
        <w:t>wearable devices and non-wearable devices</w:t>
      </w:r>
      <w:r w:rsidR="0058739E" w:rsidRPr="00356DC5">
        <w:t>.</w:t>
      </w:r>
      <w:r w:rsidR="00257113" w:rsidRPr="00356DC5">
        <w:t xml:space="preserve"> Wearable devices are systems</w:t>
      </w:r>
      <w:r w:rsidR="007F192B" w:rsidRPr="00356DC5">
        <w:t xml:space="preserve"> </w:t>
      </w:r>
      <w:r w:rsidR="00257113" w:rsidRPr="00356DC5">
        <w:t xml:space="preserve">fitted with sensors </w:t>
      </w:r>
      <w:r w:rsidR="007F192B" w:rsidRPr="00356DC5">
        <w:t>that</w:t>
      </w:r>
      <w:r w:rsidR="00257113" w:rsidRPr="00356DC5">
        <w:t xml:space="preserve"> must always</w:t>
      </w:r>
      <w:r w:rsidR="006A30D8" w:rsidRPr="00356DC5">
        <w:t xml:space="preserve"> be</w:t>
      </w:r>
      <w:r w:rsidR="00257113" w:rsidRPr="00356DC5">
        <w:t xml:space="preserve"> worn </w:t>
      </w:r>
      <w:r w:rsidR="003E742A" w:rsidRPr="00356DC5">
        <w:t>to</w:t>
      </w:r>
      <w:r w:rsidR="00257113" w:rsidRPr="00356DC5">
        <w:t xml:space="preserve"> capture real-time postural readings</w:t>
      </w:r>
      <w:r w:rsidR="00104584" w:rsidRPr="00356DC5">
        <w:t xml:space="preserve">, </w:t>
      </w:r>
      <w:r w:rsidR="007F192B" w:rsidRPr="00356DC5">
        <w:t>most of which</w:t>
      </w:r>
      <w:r w:rsidR="00104584" w:rsidRPr="00356DC5">
        <w:t xml:space="preserve"> focus on the spinal area</w:t>
      </w:r>
      <w:r w:rsidR="00257113" w:rsidRPr="00356DC5">
        <w:t xml:space="preserve">. </w:t>
      </w:r>
      <w:r w:rsidR="008B204F" w:rsidRPr="00356DC5">
        <w:t>The</w:t>
      </w:r>
      <w:r w:rsidR="00BE4F77" w:rsidRPr="00356DC5">
        <w:t>se</w:t>
      </w:r>
      <w:r w:rsidR="008B204F" w:rsidRPr="00356DC5">
        <w:t xml:space="preserve"> sensors </w:t>
      </w:r>
      <w:r w:rsidR="00257113" w:rsidRPr="00356DC5">
        <w:t xml:space="preserve">are typically </w:t>
      </w:r>
      <w:r w:rsidR="008B204F" w:rsidRPr="00356DC5">
        <w:t>small</w:t>
      </w:r>
      <w:r w:rsidR="00257113" w:rsidRPr="00356DC5">
        <w:t xml:space="preserve"> and</w:t>
      </w:r>
      <w:r w:rsidR="00BE4F77" w:rsidRPr="00356DC5">
        <w:t xml:space="preserve"> are</w:t>
      </w:r>
      <w:r w:rsidR="00257113" w:rsidRPr="00356DC5">
        <w:t xml:space="preserve"> often integrated into </w:t>
      </w:r>
      <w:r w:rsidR="003A532B" w:rsidRPr="00356DC5">
        <w:t xml:space="preserve">clothing </w:t>
      </w:r>
      <w:r w:rsidR="006A30D8" w:rsidRPr="00356DC5">
        <w:t>that</w:t>
      </w:r>
      <w:r w:rsidR="00B03E75" w:rsidRPr="00356DC5">
        <w:t xml:space="preserve"> </w:t>
      </w:r>
      <w:r w:rsidR="00356DC5" w:rsidRPr="00356DC5">
        <w:t xml:space="preserve">must remain in direct contact with the </w:t>
      </w:r>
      <w:r w:rsidR="0093386F" w:rsidRPr="0093386F">
        <w:rPr>
          <w:color w:val="EE0000"/>
        </w:rPr>
        <w:t>user’s body</w:t>
      </w:r>
      <w:r w:rsidR="00257113" w:rsidRPr="00356DC5">
        <w:t>.</w:t>
      </w:r>
      <w:r w:rsidR="008B204F" w:rsidRPr="00356DC5">
        <w:t xml:space="preserve"> </w:t>
      </w:r>
      <w:r w:rsidR="00356DC5" w:rsidRPr="00356DC5">
        <w:t>As a result, many individuals may find them uncomfortable and potentially disruptive to their daily routine</w:t>
      </w:r>
      <w:r w:rsidR="005F7ABA">
        <w:t xml:space="preserve">s. </w:t>
      </w:r>
      <w:r w:rsidR="00B03E75" w:rsidRPr="00356DC5">
        <w:t>In terms of the practicality of</w:t>
      </w:r>
      <w:r w:rsidR="00BE4F77" w:rsidRPr="00356DC5">
        <w:t xml:space="preserve"> such systems</w:t>
      </w:r>
      <w:r w:rsidR="00B03E75" w:rsidRPr="00356DC5">
        <w:t xml:space="preserve"> </w:t>
      </w:r>
      <w:r w:rsidR="0026006D" w:rsidRPr="00356DC5">
        <w:t xml:space="preserve">among the </w:t>
      </w:r>
      <w:proofErr w:type="gramStart"/>
      <w:r w:rsidR="0026006D" w:rsidRPr="00356DC5">
        <w:t>general public</w:t>
      </w:r>
      <w:proofErr w:type="gramEnd"/>
      <w:r w:rsidR="00BE4F77" w:rsidRPr="00356DC5">
        <w:t>, it is of great importance</w:t>
      </w:r>
      <w:r w:rsidR="00B03E75" w:rsidRPr="00356DC5">
        <w:t xml:space="preserve"> </w:t>
      </w:r>
      <w:r w:rsidR="00F1655C" w:rsidRPr="00356DC5">
        <w:t xml:space="preserve">to </w:t>
      </w:r>
      <w:r w:rsidR="00B03E75" w:rsidRPr="00356DC5">
        <w:t xml:space="preserve">consider </w:t>
      </w:r>
      <w:r w:rsidR="0093386F" w:rsidRPr="0093386F">
        <w:rPr>
          <w:color w:val="EE0000"/>
        </w:rPr>
        <w:t xml:space="preserve">key </w:t>
      </w:r>
      <w:r w:rsidR="00B03E75" w:rsidRPr="00356DC5">
        <w:t xml:space="preserve">areas such </w:t>
      </w:r>
      <w:r w:rsidR="0054518C" w:rsidRPr="00356DC5">
        <w:t xml:space="preserve">as </w:t>
      </w:r>
      <w:r w:rsidR="00B03E75" w:rsidRPr="00356DC5">
        <w:t>energy consumption, portability</w:t>
      </w:r>
      <w:r w:rsidR="007F192B" w:rsidRPr="00356DC5">
        <w:t>,</w:t>
      </w:r>
      <w:r w:rsidR="00BE4F77" w:rsidRPr="00356DC5">
        <w:t xml:space="preserve"> and </w:t>
      </w:r>
      <w:r w:rsidR="001F7360" w:rsidRPr="00356DC5">
        <w:t>the degree of obtrusiveness</w:t>
      </w:r>
      <w:r w:rsidR="00BE4F77" w:rsidRPr="00356DC5">
        <w:t>.</w:t>
      </w:r>
      <w:r w:rsidR="006221B1" w:rsidRPr="00356DC5">
        <w:t xml:space="preserve"> </w:t>
      </w:r>
      <w:r w:rsidR="00356DC5" w:rsidRPr="00356DC5">
        <w:t>For example, Cajamarca et al.</w:t>
      </w:r>
      <w:r w:rsidR="0093386F">
        <w:t xml:space="preserve"> </w:t>
      </w:r>
      <w:r w:rsidR="0093386F" w:rsidRPr="00356DC5">
        <w:fldChar w:fldCharType="begin"/>
      </w:r>
      <w:r w:rsidR="0093386F" w:rsidRPr="00356DC5">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3386F" w:rsidRPr="00356DC5">
        <w:fldChar w:fldCharType="separate"/>
      </w:r>
      <w:r w:rsidR="0093386F" w:rsidRPr="00356DC5">
        <w:t>[11]</w:t>
      </w:r>
      <w:r w:rsidR="0093386F" w:rsidRPr="00356DC5">
        <w:fldChar w:fldCharType="end"/>
      </w:r>
      <w:r w:rsidR="00356DC5" w:rsidRPr="00356DC5">
        <w:t xml:space="preserve"> developed </w:t>
      </w:r>
      <w:proofErr w:type="spellStart"/>
      <w:r w:rsidR="00356DC5" w:rsidRPr="00356DC5">
        <w:t>StraightenUp</w:t>
      </w:r>
      <w:proofErr w:type="spellEnd"/>
      <w:r w:rsidR="00356DC5" w:rsidRPr="00356DC5">
        <w:t xml:space="preserve">+, a wearable harness vest incorporating Bluetooth connectivity, accelerometers, and gyroscopes to monitor posture in elderly users </w:t>
      </w:r>
      <w:r w:rsidR="009412C7" w:rsidRPr="00356DC5">
        <w:fldChar w:fldCharType="begin"/>
      </w:r>
      <w:r w:rsidR="009412C7" w:rsidRPr="00356DC5">
        <w:instrText xml:space="preserve"> ADDIN ZOTERO_ITEM CSL_CITATION {"citationID":"LCAN7G78","properties":{"formattedCitation":"[12]","plainCitation":"[12]","noteIndex":0},"citationItems":[{"id":376,"uris":["http://zotero.org/users/11398818/items/63BA3469"],"itemData":{"id":376,"type":"article-journal","abstract":"Monitoring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9412C7" w:rsidRPr="00356DC5">
        <w:fldChar w:fldCharType="separate"/>
      </w:r>
      <w:r w:rsidR="009412C7" w:rsidRPr="00356DC5">
        <w:t>[12]</w:t>
      </w:r>
      <w:r w:rsidR="009412C7" w:rsidRPr="00356DC5">
        <w:fldChar w:fldCharType="end"/>
      </w:r>
      <w:r w:rsidR="00F41C01" w:rsidRPr="00356DC5">
        <w:t xml:space="preserve">. </w:t>
      </w:r>
      <w:r w:rsidR="00356DC5" w:rsidRPr="00356DC5">
        <w:t xml:space="preserve">Similarly, </w:t>
      </w:r>
      <w:r w:rsidR="008C7950" w:rsidRPr="00A26712">
        <w:rPr>
          <w:color w:val="auto"/>
        </w:rPr>
        <w:t>Hou</w:t>
      </w:r>
      <w:r w:rsidR="008C7950" w:rsidRPr="00356DC5">
        <w:t xml:space="preserve"> </w:t>
      </w:r>
      <w:r w:rsidR="00356DC5" w:rsidRPr="00356DC5">
        <w:t>et al</w:t>
      </w:r>
      <w:r w:rsidR="002526E3">
        <w:t xml:space="preserve">. </w:t>
      </w:r>
      <w:r w:rsidR="002526E3" w:rsidRPr="00356DC5">
        <w:fldChar w:fldCharType="begin"/>
      </w:r>
      <w:r w:rsidR="002526E3" w:rsidRPr="00356DC5">
        <w:instrText xml:space="preserve"> ADDIN ZOTERO_ITEM CSL_CITATION {"citationID":"FJBqSHnZ","properties":{"formattedCitation":"[13]","plainCitation":"[13]","noteIndex":0},"citationItems":[{"id":447,"uris":["http://zotero.org/users/11398818/items/PVFPJH9J"],"itemData":{"id":447,"type":"article-journal","abstract":"Currently,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2526E3" w:rsidRPr="00356DC5">
        <w:fldChar w:fldCharType="separate"/>
      </w:r>
      <w:r w:rsidR="002526E3" w:rsidRPr="00356DC5">
        <w:t>[13]</w:t>
      </w:r>
      <w:r w:rsidR="002526E3" w:rsidRPr="00356DC5">
        <w:fldChar w:fldCharType="end"/>
      </w:r>
      <w:r w:rsidR="00356DC5" w:rsidRPr="00356DC5">
        <w:t xml:space="preserve"> proposed a smart garment embedded with textile strain sensors and vibration motors, aimed at detecting postural deviations and providing haptic feedback</w:t>
      </w:r>
      <w:r w:rsidR="005D5AEF" w:rsidRPr="00356DC5">
        <w:t>.</w:t>
      </w:r>
    </w:p>
    <w:p w14:paraId="50EA4258" w14:textId="302F446E"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w:t>
      </w:r>
      <w:r w:rsidR="00A27CB6" w:rsidRPr="00A27CB6">
        <w:rPr>
          <w:color w:val="000000" w:themeColor="text1"/>
        </w:rPr>
        <w:t>unobtrusive</w:t>
      </w:r>
      <w:r w:rsidR="003C516F">
        <w:rPr>
          <w:color w:val="000000" w:themeColor="text1"/>
        </w:rPr>
        <w:t xml:space="preserve"> </w:t>
      </w:r>
      <w:r w:rsidRPr="00DC60C1">
        <w:rPr>
          <w:color w:val="000000" w:themeColor="text1"/>
        </w:rPr>
        <w:t xml:space="preserve">by nature </w:t>
      </w:r>
      <w:r w:rsidR="00C100D4" w:rsidRPr="00DC60C1">
        <w:rPr>
          <w:color w:val="000000" w:themeColor="text1"/>
        </w:rPr>
        <w:t xml:space="preserve">and </w:t>
      </w:r>
      <w:r w:rsidRPr="00DC60C1">
        <w:rPr>
          <w:color w:val="000000" w:themeColor="text1"/>
        </w:rPr>
        <w:t xml:space="preserve">capture postural measurements without being </w:t>
      </w:r>
      <w:r w:rsidR="002526E3">
        <w:rPr>
          <w:color w:val="000000" w:themeColor="text1"/>
        </w:rPr>
        <w:t>overly</w:t>
      </w:r>
      <w:r w:rsidR="00FA5C80" w:rsidRPr="00DC60C1">
        <w:rPr>
          <w:color w:val="000000" w:themeColor="text1"/>
        </w:rPr>
        <w:t xml:space="preserve"> </w:t>
      </w:r>
      <w:r w:rsidRPr="00DC60C1">
        <w:rPr>
          <w:color w:val="000000" w:themeColor="text1"/>
        </w:rPr>
        <w:t xml:space="preserve">disruptive to the end user. </w:t>
      </w:r>
      <w:r w:rsidR="00A675D3" w:rsidRPr="00DC60C1">
        <w:rPr>
          <w:color w:val="000000" w:themeColor="text1"/>
        </w:rPr>
        <w:lastRenderedPageBreak/>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745AC7E5" w:rsidR="0033354D" w:rsidRDefault="00AE46C2" w:rsidP="00705B75">
      <w:pPr>
        <w:pStyle w:val="MDPI31text"/>
      </w:pPr>
      <w:r w:rsidRPr="00DC60C1">
        <w:rPr>
          <w:color w:val="000000" w:themeColor="text1"/>
        </w:rPr>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5D5AEF">
        <w:instrText xml:space="preserve"> ADDIN ZOTERO_ITEM CSL_CITATION {"citationID":"h0OeKhoH","properties":{"formattedCitation":"[14,15]","plainCitation":"[14,15]","noteIndex":0},"citationItems":[{"id":446,"uris":["http://zotero.org/users/11398818/items/UD3BPY87"],"itemData":{"id":446,"type":"article-journal","abstract":"Poor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5D5AEF">
        <w:rPr>
          <w:noProof/>
        </w:rPr>
        <w:t>[14,15]</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96442D">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96442D">
        <w:t>[11]</w:t>
      </w:r>
      <w:r w:rsidR="0096442D">
        <w:fldChar w:fldCharType="end"/>
      </w:r>
      <w:r w:rsidR="0096442D">
        <w:t>.</w:t>
      </w:r>
      <w:r w:rsidR="0033354D">
        <w:t xml:space="preserve"> </w:t>
      </w:r>
    </w:p>
    <w:p w14:paraId="5005BD08" w14:textId="6DBBF533"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DB0008">
        <w:t xml:space="preserve">. </w:t>
      </w:r>
      <w:r w:rsidR="00DB0008">
        <w:fldChar w:fldCharType="begin"/>
      </w:r>
      <w:r w:rsidR="00DB0008">
        <w:instrText xml:space="preserve"> ADDIN ZOTERO_ITEM CSL_CITATION {"citationID":"Fwo080A0","properties":{"formattedCitation":"[16]","plainCitation":"[16]","noteIndex":0},"citationItems":[{"id":295,"uris":["http://zotero.org/users/11398818/items/LUPZ3F98"],"itemData":{"id":295,"type":"article-journal","container-title":"IEEE/ASME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B0008">
        <w:fldChar w:fldCharType="separate"/>
      </w:r>
      <w:r w:rsidR="00DB0008">
        <w:rPr>
          <w:noProof/>
        </w:rPr>
        <w:t>[16]</w:t>
      </w:r>
      <w:r w:rsidR="00DB0008">
        <w:fldChar w:fldCharType="end"/>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8826E9" w:rsidRPr="0099784E">
        <w:rPr>
          <w:lang w:val="en-GB"/>
        </w:rPr>
        <w:t xml:space="preserve">Principal Component Analysis (PCA)-based </w:t>
      </w:r>
      <w:r w:rsidR="00763DAC">
        <w:t>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DB0008">
        <w:instrText xml:space="preserve"> ADDIN ZOTERO_ITEM CSL_CITATION {"citationID":"7AU2CkXM","properties":{"formattedCitation":"[17]","plainCitation":"[17]","noteIndex":0},"citationItems":[{"id":34,"uris":["http://zotero.org/users/11398818/items/Y3DRPCH2"],"itemData":{"id":34,"type":"article-journal","container-title":"IEEE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DB0008">
        <w:t>[17]</w:t>
      </w:r>
      <w:r w:rsidR="00A80D76">
        <w:fldChar w:fldCharType="end"/>
      </w:r>
      <w:r w:rsidR="009A746C">
        <w:t xml:space="preserve"> </w:t>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DB0008">
        <w:instrText xml:space="preserve"> ADDIN ZOTERO_ITEM CSL_CITATION {"citationID":"hLHvGkxR","properties":{"formattedCitation":"[18]","plainCitation":"[18]","noteIndex":0},"citationItems":[{"id":22,"uris":["http://zotero.org/users/11398818/items/UGIYCU8F"],"itemData":{"id":22,"type":"article-journal","abstract":"Prolonged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DB0008">
        <w:rPr>
          <w:noProof/>
        </w:rPr>
        <w:t>[18]</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2526E3">
        <w:t>0</w:t>
      </w:r>
      <w:r w:rsidR="00520A3C">
        <w:t>%</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5956ED6F" w14:textId="199BB9B7" w:rsidR="00AE1D1E" w:rsidRDefault="00AE1D1E" w:rsidP="00AE1D1E">
      <w:pPr>
        <w:pStyle w:val="MDPI31text"/>
      </w:pPr>
      <w:r>
        <w:t xml:space="preserve">The classification algorithm used to detect and distinguish between multiple sitting postures is a critical determinant of a smart-sensing chair system’s overall effectiveness. A wide range of machine learning approaches has been adopted in prior posture classification research, from simple rule-based techniques </w:t>
      </w:r>
      <w:r w:rsidRPr="001A37FC">
        <w:rPr>
          <w:color w:val="000000" w:themeColor="text1"/>
        </w:rPr>
        <w:fldChar w:fldCharType="begin"/>
      </w:r>
      <w:r w:rsidR="00DB0008">
        <w:rPr>
          <w:color w:val="000000" w:themeColor="text1"/>
        </w:rPr>
        <w:instrText xml:space="preserve"> ADDIN ZOTERO_ITEM CSL_CITATION {"citationID":"9YWhnd80","properties":{"formattedCitation":"[19,20]","plainCitation":"[19,20]","noteIndex":0},"citationItems":[{"id":19,"uris":["http://zotero.org/users/11398818/items/UWUTEDIW"],"itemData":{"id":19,"type":"article-journal","abstract":"The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Pr="001A37FC">
        <w:rPr>
          <w:color w:val="000000" w:themeColor="text1"/>
        </w:rPr>
        <w:fldChar w:fldCharType="separate"/>
      </w:r>
      <w:r w:rsidR="00DB0008">
        <w:rPr>
          <w:noProof/>
          <w:color w:val="000000" w:themeColor="text1"/>
        </w:rPr>
        <w:t>[19,20]</w:t>
      </w:r>
      <w:r w:rsidRPr="001A37FC">
        <w:rPr>
          <w:color w:val="000000" w:themeColor="text1"/>
        </w:rPr>
        <w:fldChar w:fldCharType="end"/>
      </w:r>
      <w:r w:rsidR="00BA4C38">
        <w:rPr>
          <w:color w:val="000000" w:themeColor="text1"/>
        </w:rPr>
        <w:t xml:space="preserve"> </w:t>
      </w:r>
      <w:r>
        <w:t xml:space="preserve">to statistical models and more complex deep learning architectures. These include algorithms such as K-Nearest Neighbors (KNN) </w:t>
      </w:r>
      <w:r w:rsidRPr="001A37FC">
        <w:rPr>
          <w:color w:val="000000" w:themeColor="text1"/>
        </w:rPr>
        <w:fldChar w:fldCharType="begin"/>
      </w:r>
      <w:r w:rsidR="00DB0008">
        <w:rPr>
          <w:color w:val="000000" w:themeColor="text1"/>
        </w:rPr>
        <w:instrText xml:space="preserve"> ADDIN ZOTERO_ITEM CSL_CITATION {"citationID":"jsesNHfp","properties":{"formattedCitation":"[21\\uc0\\u8211{}24]","plainCitation":"[21–24]","noteIndex":0},"citationItems":[{"id":28,"uris":["http://zotero.org/users/11398818/items/A9UVN24S"],"itemData":{"id":28,"type":"article-journal","abstract":"In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1A37FC">
        <w:rPr>
          <w:color w:val="000000" w:themeColor="text1"/>
        </w:rPr>
        <w:fldChar w:fldCharType="separate"/>
      </w:r>
      <w:r w:rsidR="00DB0008" w:rsidRPr="00DB0008">
        <w:t>[21–24]</w:t>
      </w:r>
      <w:r w:rsidRPr="001A37FC">
        <w:rPr>
          <w:color w:val="000000" w:themeColor="text1"/>
        </w:rPr>
        <w:fldChar w:fldCharType="end"/>
      </w:r>
      <w:r>
        <w:t xml:space="preserve">, Decision Trees (DT) </w:t>
      </w:r>
      <w:r w:rsidRPr="001A37FC">
        <w:rPr>
          <w:color w:val="000000" w:themeColor="text1"/>
        </w:rPr>
        <w:fldChar w:fldCharType="begin"/>
      </w:r>
      <w:r w:rsidR="00DB0008">
        <w:rPr>
          <w:color w:val="000000" w:themeColor="text1"/>
        </w:rPr>
        <w:instrText xml:space="preserve"> ADDIN ZOTERO_ITEM CSL_CITATION {"citationID":"xf5LJMMD","properties":{"formattedCitation":"[25\\uc0\\u8211{}27]","plainCitation":"[25–27]","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1A37FC">
        <w:rPr>
          <w:color w:val="000000" w:themeColor="text1"/>
        </w:rPr>
        <w:fldChar w:fldCharType="separate"/>
      </w:r>
      <w:r w:rsidR="00DB0008" w:rsidRPr="00DB0008">
        <w:t>[25–27]</w:t>
      </w:r>
      <w:r w:rsidRPr="001A37FC">
        <w:rPr>
          <w:color w:val="000000" w:themeColor="text1"/>
        </w:rPr>
        <w:fldChar w:fldCharType="end"/>
      </w:r>
      <w:r>
        <w:t xml:space="preserve">, Support Vector Machines (SVM) </w:t>
      </w:r>
      <w:r>
        <w:fldChar w:fldCharType="begin"/>
      </w:r>
      <w:r w:rsidR="00DB0008">
        <w:instrText xml:space="preserve"> ADDIN ZOTERO_ITEM CSL_CITATION {"citationID":"rIqyzP1G","properties":{"formattedCitation":"[18,28,29]","plainCitation":"[18,28,29]","noteIndex":0},"citationItems":[{"id":22,"uris":["http://zotero.org/users/11398818/items/UGIYCU8F"],"itemData":{"id":22,"type":"article-journal","abstract":"Prolonged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sidR="00DB0008">
        <w:rPr>
          <w:noProof/>
        </w:rPr>
        <w:t>[18,28,29]</w:t>
      </w:r>
      <w:r>
        <w:fldChar w:fldCharType="end"/>
      </w:r>
      <w:r w:rsidRPr="00E3147B">
        <w:t>,</w:t>
      </w:r>
      <w:r>
        <w:t xml:space="preserve"> Random Forests (RF) </w:t>
      </w:r>
      <w:r>
        <w:fldChar w:fldCharType="begin"/>
      </w:r>
      <w:r w:rsidR="00DB0008">
        <w:instrText xml:space="preserve"> ADDIN ZOTERO_ITEM CSL_CITATION {"citationID":"vwOdFOga","properties":{"formattedCitation":"[30\\uc0\\u8211{}32]","plainCitation":"[30–32]","noteIndex":0},"citationItems":[{"id":13,"uris":["http://zotero.org/users/11398818/items/95B8ZWLW"],"itemData":{"id":13,"type":"paper-conference","container-title":"2019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00DB0008" w:rsidRPr="00DB0008">
        <w:t>[30–32]</w:t>
      </w:r>
      <w:r>
        <w:fldChar w:fldCharType="end"/>
      </w:r>
      <w:r>
        <w:t xml:space="preserve">, Convolutional Neural Networks (CNN) </w:t>
      </w:r>
      <w:r>
        <w:fldChar w:fldCharType="begin"/>
      </w:r>
      <w:r w:rsidR="00DB0008">
        <w:instrText xml:space="preserve"> ADDIN ZOTERO_ITEM CSL_CITATION {"citationID":"5Xo783GU","properties":{"formattedCitation":"[33\\uc0\\u8211{}35]","plainCitation":"[33–35]","noteIndex":0},"citationItems":[{"id":211,"uris":["http://zotero.org/users/11398818/items/SBMQ83RY"],"itemData":{"id":211,"type":"article-journal","abstract":"Sitting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00DB0008" w:rsidRPr="00DB0008">
        <w:t>[33–35]</w:t>
      </w:r>
      <w:r>
        <w:fldChar w:fldCharType="end"/>
      </w:r>
      <w:r>
        <w:t xml:space="preserve">, and Artificial Neural Networks (ANN) </w:t>
      </w:r>
      <w:r>
        <w:fldChar w:fldCharType="begin"/>
      </w:r>
      <w:r w:rsidR="00DB0008">
        <w:instrText xml:space="preserve"> ADDIN ZOTERO_ITEM CSL_CITATION {"citationID":"wO5KKxU0","properties":{"formattedCitation":"[20,36\\uc0\\u8211{}38]","plainCitation":"[20,36–38]","noteIndex":0},"citationItems":[{"id":26,"uris":["http://zotero.org/users/11398818/items/NETFL3DX"],"itemData":{"id":26,"type":"article-journal","abstract":"In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00DB0008" w:rsidRPr="00DB0008">
        <w:t>[20,36–38]</w:t>
      </w:r>
      <w:r>
        <w:fldChar w:fldCharType="end"/>
      </w:r>
      <w:r>
        <w:t>.</w:t>
      </w:r>
    </w:p>
    <w:p w14:paraId="08CEBF03" w14:textId="3ED45D5F" w:rsidR="00AE1D1E" w:rsidRDefault="00AE1D1E" w:rsidP="00AE1D1E">
      <w:pPr>
        <w:pStyle w:val="MDPI31text"/>
      </w:pPr>
      <w:r>
        <w:t>For this study, we focused on comparing five representative classification algorithms: Decision Trees, Random Forests, Support Vector Machines, K-Nearest Neighbors, and Convolutional Neural Networks. These algorithms were selected to provide a diverse performance benchmark, covering models with varying complexity, interpretability, computational cost, and suitability for both structured and spatial data.</w:t>
      </w:r>
    </w:p>
    <w:p w14:paraId="12F9FE0A" w14:textId="77777777" w:rsidR="00AE1D1E" w:rsidRPr="001A37FC" w:rsidRDefault="00AE1D1E" w:rsidP="00AE1D1E">
      <w:pPr>
        <w:pStyle w:val="MDPI31text"/>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0D5D2D54" w14:textId="77269501" w:rsidR="007B7057" w:rsidRPr="00AE1D1E" w:rsidRDefault="00AE1D1E" w:rsidP="00AE1D1E">
      <w:pPr>
        <w:pStyle w:val="MDPI31text"/>
      </w:pPr>
      <w:r w:rsidRPr="00AE1D1E">
        <w:t xml:space="preserve">A decision tree is a supervised machine learning method that uses a flowchart-like, hierarchical structure to make predictions based on learned decision rules. It consists of a root node (starting point), internal nodes (which represent conditions or features), and leaf nodes (which denote outcome classes). Its intuitive interpretability and low training cost make it ideal for baseline comparisons. However, decision trees are prone to overfitting, especially as the tree becomes deeper and more complex, which can affect their generalization performance </w:t>
      </w:r>
      <w:r w:rsidR="007B7057" w:rsidRPr="00AE1D1E">
        <w:fldChar w:fldCharType="begin"/>
      </w:r>
      <w:r w:rsidR="00DB0008">
        <w:instrText xml:space="preserve"> ADDIN ZOTERO_ITEM CSL_CITATION {"citationID":"sZ0FfE3l","properties":{"formattedCitation":"[39]","plainCitation":"[39]","noteIndex":0},"citationItems":[{"id":386,"uris":["http://zotero.org/users/11398818/items/9F689BB8"],"itemData":{"id":386,"type":"chapter","container-title":"Data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7B7057" w:rsidRPr="00AE1D1E">
        <w:fldChar w:fldCharType="separate"/>
      </w:r>
      <w:r w:rsidR="00DB0008">
        <w:t>[39]</w:t>
      </w:r>
      <w:r w:rsidR="007B7057" w:rsidRPr="00AE1D1E">
        <w:fldChar w:fldCharType="end"/>
      </w:r>
      <w:r w:rsidR="007B7057" w:rsidRPr="00AE1D1E">
        <w:t>.</w:t>
      </w:r>
    </w:p>
    <w:p w14:paraId="4AA0985A" w14:textId="37C4C64A" w:rsidR="007B7057" w:rsidRPr="001A37FC" w:rsidRDefault="00A84A27" w:rsidP="007B7057">
      <w:pPr>
        <w:pStyle w:val="MDPI23heading3"/>
        <w:rPr>
          <w:color w:val="000000" w:themeColor="text1"/>
        </w:rPr>
      </w:pPr>
      <w:r>
        <w:rPr>
          <w:color w:val="000000" w:themeColor="text1"/>
        </w:rPr>
        <w:lastRenderedPageBreak/>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5213F7D9"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 xml:space="preserve">ample using a method called bagging or bootstrap aggregating. This method introduces randomness into the data, reducing susceptibility to bias and overfitting across the trees. 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DB0008">
        <w:rPr>
          <w:color w:val="000000" w:themeColor="text1"/>
        </w:rPr>
        <w:instrText xml:space="preserve"> ADDIN ZOTERO_ITEM CSL_CITATION {"citationID":"7sp8hpST","properties":{"formattedCitation":"[40,41]","plainCitation":"[40,41]","noteIndex":0},"citationItems":[{"id":384,"uris":["http://zotero.org/users/11398818/items/AGIN6KQG"],"itemData":{"id":384,"type":"chapter","container-title":"Ensemble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Pr="002342CF">
        <w:rPr>
          <w:color w:val="000000" w:themeColor="text1"/>
        </w:rPr>
        <w:fldChar w:fldCharType="separate"/>
      </w:r>
      <w:r w:rsidR="00DB0008">
        <w:rPr>
          <w:noProof/>
          <w:color w:val="000000" w:themeColor="text1"/>
        </w:rPr>
        <w:t>[40,41]</w:t>
      </w:r>
      <w:r w:rsidRPr="002342CF">
        <w:rPr>
          <w:color w:val="000000" w:themeColor="text1"/>
        </w:rPr>
        <w:fldChar w:fldCharType="end"/>
      </w:r>
      <w:r w:rsidRPr="001A37FC">
        <w:rPr>
          <w:color w:val="000000" w:themeColor="text1"/>
        </w:rPr>
        <w:t>.</w:t>
      </w:r>
      <w:r w:rsidR="00F6734C">
        <w:rPr>
          <w:color w:val="000000" w:themeColor="text1"/>
        </w:rPr>
        <w:t xml:space="preserve"> </w:t>
      </w:r>
      <w:r w:rsidR="00F6734C" w:rsidRPr="00C712B2">
        <w:t>Random Forest’s resilience to noise and ability to handle large feature spaces make it a widely used and reliable classifier in posture recognition tasks</w:t>
      </w:r>
      <w:r w:rsidR="00631CF9">
        <w:t xml:space="preserve">. </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0B8EEF49"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w:t>
      </w:r>
      <w:r w:rsidR="005C2E1F">
        <w:rPr>
          <w:color w:val="000000" w:themeColor="text1"/>
        </w:rPr>
        <w:t xml:space="preserve"> </w:t>
      </w:r>
      <w:r w:rsidR="005C2E1F" w:rsidRPr="001A37FC">
        <w:rPr>
          <w:color w:val="000000" w:themeColor="text1"/>
        </w:rPr>
        <w:fldChar w:fldCharType="begin"/>
      </w:r>
      <w:r w:rsidR="00DB0008">
        <w:rPr>
          <w:color w:val="000000" w:themeColor="text1"/>
        </w:rPr>
        <w:instrText xml:space="preserve"> ADDIN ZOTERO_ITEM CSL_CITATION {"citationID":"NDKMl8JF","properties":{"formattedCitation":"[42]","plainCitation":"[42]","noteIndex":0},"citationItems":[{"id":387,"uris":["http://zotero.org/users/11398818/items/SLJC37DF"],"itemData":{"id":387,"type":"chapter","container-title":"Efficient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5C2E1F" w:rsidRPr="001A37FC">
        <w:rPr>
          <w:color w:val="000000" w:themeColor="text1"/>
        </w:rPr>
        <w:fldChar w:fldCharType="separate"/>
      </w:r>
      <w:r w:rsidR="00DB0008">
        <w:rPr>
          <w:noProof/>
          <w:color w:val="000000" w:themeColor="text1"/>
        </w:rPr>
        <w:t>[42]</w:t>
      </w:r>
      <w:r w:rsidR="005C2E1F" w:rsidRPr="001A37FC">
        <w:rPr>
          <w:color w:val="000000" w:themeColor="text1"/>
        </w:rPr>
        <w:fldChar w:fldCharType="end"/>
      </w:r>
      <w:r w:rsidR="00287785">
        <w:rPr>
          <w:color w:val="000000" w:themeColor="text1"/>
        </w:rPr>
        <w:t xml:space="preserve">. </w:t>
      </w:r>
      <w:r w:rsidR="00287785" w:rsidRPr="00C712B2">
        <w:t>This makes SVM especially useful in posture classification tasks involving subtle differences in pressure distributions</w:t>
      </w:r>
      <w:r w:rsidR="005C2E1F">
        <w:rPr>
          <w:color w:val="000000" w:themeColor="text1"/>
        </w:rPr>
        <w:t>.</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40AF32D1"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w:t>
      </w:r>
      <w:r w:rsidR="000C465C" w:rsidRPr="000C465C">
        <w:rPr>
          <w:color w:val="EE0000"/>
        </w:rPr>
        <w:t>Unlike</w:t>
      </w:r>
      <w:r w:rsidRPr="000C465C">
        <w:rPr>
          <w:color w:val="EE0000"/>
        </w:rPr>
        <w:t xml:space="preserve"> other models</w:t>
      </w:r>
      <w:r w:rsidRPr="001A37FC">
        <w:rPr>
          <w:color w:val="000000" w:themeColor="text1"/>
        </w:rPr>
        <w:t xml:space="preserve">, KNN stores the training dataset in memory and performs all necessary computations during the prediction phase. </w:t>
      </w:r>
      <w:r w:rsidR="00154EAC" w:rsidRPr="00154EAC">
        <w:rPr>
          <w:color w:val="000000" w:themeColor="text1"/>
        </w:rPr>
        <w:t xml:space="preserve">While simple and intuitive, KNN can struggle with scalability and noise sensitivity in large datasets </w:t>
      </w:r>
      <w:r w:rsidR="00A26712">
        <w:rPr>
          <w:color w:val="000000" w:themeColor="text1"/>
        </w:rPr>
        <w:fldChar w:fldCharType="begin"/>
      </w:r>
      <w:r w:rsidR="00DB0008">
        <w:rPr>
          <w:color w:val="000000" w:themeColor="text1"/>
        </w:rPr>
        <w:instrText xml:space="preserve"> ADDIN ZOTERO_ITEM CSL_CITATION {"citationID":"AUQTVjkA","properties":{"formattedCitation":"[43]","plainCitation":"[43]","noteIndex":0},"citationItems":[{"id":389,"uris":["http://zotero.org/users/11398818/items/IYP8BH2J"],"itemData":{"id":389,"type":"article-journal","abstract":"Perhaps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A26712">
        <w:rPr>
          <w:color w:val="000000" w:themeColor="text1"/>
        </w:rPr>
        <w:fldChar w:fldCharType="separate"/>
      </w:r>
      <w:r w:rsidR="00DB0008">
        <w:rPr>
          <w:noProof/>
          <w:color w:val="000000" w:themeColor="text1"/>
        </w:rPr>
        <w:t>[43]</w:t>
      </w:r>
      <w:r w:rsidR="00A26712">
        <w:rPr>
          <w:color w:val="000000" w:themeColor="text1"/>
        </w:rPr>
        <w:fldChar w:fldCharType="end"/>
      </w:r>
      <w:r w:rsidR="00154EAC" w:rsidRPr="00154EAC">
        <w:rPr>
          <w:color w:val="000000" w:themeColor="text1"/>
        </w:rPr>
        <w:t>. Nonetheless, its performance in many posture detection studies justifies its inclusion.</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37F5277A" w:rsidR="00710A16" w:rsidRDefault="007B7057" w:rsidP="005C3B12">
      <w:pPr>
        <w:pStyle w:val="MDPI31text"/>
        <w:rPr>
          <w:color w:val="000000" w:themeColor="text1"/>
        </w:rPr>
      </w:pPr>
      <w:r w:rsidRPr="001A37FC">
        <w:rPr>
          <w:color w:val="000000" w:themeColor="text1"/>
        </w:rPr>
        <w:t xml:space="preserve">The Convolutional Neural Network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w:t>
      </w:r>
      <w:r w:rsidR="00303062">
        <w:rPr>
          <w:color w:val="000000" w:themeColor="text1"/>
        </w:rPr>
        <w:t xml:space="preserve"> a</w:t>
      </w:r>
      <w:r w:rsidRPr="001A37FC">
        <w:rPr>
          <w:color w:val="000000" w:themeColor="text1"/>
        </w:rPr>
        <w:t xml:space="preserve"> CNN as it extracts relevant patterns or features by applying filters (convolution kernels)</w:t>
      </w:r>
      <w:r w:rsidR="0072050F">
        <w:rPr>
          <w:color w:val="000000" w:themeColor="text1"/>
        </w:rPr>
        <w:t>, which makes it superior to other machine learning algorithms</w:t>
      </w:r>
      <w:r w:rsidR="00A26712">
        <w:rPr>
          <w:color w:val="000000" w:themeColor="text1"/>
        </w:rPr>
        <w:t xml:space="preserve"> </w:t>
      </w:r>
      <w:r w:rsidRPr="001A37FC">
        <w:rPr>
          <w:color w:val="000000" w:themeColor="text1"/>
        </w:rPr>
        <w:fldChar w:fldCharType="begin"/>
      </w:r>
      <w:r w:rsidR="00DB0008">
        <w:rPr>
          <w:color w:val="000000" w:themeColor="text1"/>
        </w:rPr>
        <w:instrText xml:space="preserve"> ADDIN ZOTERO_ITEM CSL_CITATION {"citationID":"GxmHpOfn","properties":{"formattedCitation":"[44]","plainCitation":"[44]","noteIndex":0},"citationItems":[{"id":391,"uris":["http://zotero.org/users/11398818/items/DEC9XIGZ"],"itemData":{"id":391,"type":"chapter","container-title":"Recent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DB0008">
        <w:rPr>
          <w:noProof/>
          <w:color w:val="000000" w:themeColor="text1"/>
        </w:rPr>
        <w:t>[44]</w:t>
      </w:r>
      <w:r w:rsidRPr="001A37FC">
        <w:rPr>
          <w:color w:val="000000" w:themeColor="text1"/>
        </w:rPr>
        <w:fldChar w:fldCharType="end"/>
      </w:r>
      <w:r w:rsidRPr="001A37FC">
        <w:rPr>
          <w:color w:val="000000" w:themeColor="text1"/>
        </w:rPr>
        <w:t>.</w:t>
      </w:r>
      <w:r w:rsidR="00A7774D">
        <w:rPr>
          <w:color w:val="000000" w:themeColor="text1"/>
        </w:rPr>
        <w:t xml:space="preserve"> </w:t>
      </w:r>
      <w:r w:rsidR="00A7774D" w:rsidRPr="00C712B2">
        <w:t>Its ability to automatically learn spatial hierarchies of features through convolution filters gives CNNs a significant advantage in posture classification, where body pressure patterns across a seat and backrest resemble structured 2D input data.</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49F78AC4"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to adopt “</w:t>
      </w:r>
      <w:r w:rsidR="009B78FE">
        <w:t>healthier</w:t>
      </w:r>
      <w:r w:rsidR="00C67385">
        <w:t xml:space="preserve">”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w:t>
      </w:r>
      <w:r w:rsidR="00F4659E" w:rsidRPr="00DC60C1">
        <w:rPr>
          <w:color w:val="000000" w:themeColor="text1"/>
        </w:rPr>
        <w:lastRenderedPageBreak/>
        <w:t xml:space="preserve">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DB0008">
        <w:rPr>
          <w:color w:val="000000" w:themeColor="text1"/>
        </w:rPr>
        <w:instrText xml:space="preserve"> ADDIN ZOTERO_ITEM CSL_CITATION {"citationID":"l982z2ut","properties":{"formattedCitation":"[45]","plainCitation":"[45]","noteIndex":0},"citationItems":[{"id":30,"uris":["http://zotero.org/users/11398818/items/6LWNY69L"],"itemData":{"id":30,"type":"article-journal","abstract":"As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DB0008">
        <w:rPr>
          <w:noProof/>
          <w:color w:val="000000" w:themeColor="text1"/>
        </w:rPr>
        <w:t>[45]</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DB0008">
        <w:rPr>
          <w:color w:val="000000" w:themeColor="text1"/>
        </w:rPr>
        <w:instrText xml:space="preserve"> ADDIN ZOTERO_ITEM CSL_CITATION {"citationID":"wIKIsGTe","properties":{"formattedCitation":"[46]","plainCitation":"[46]","noteIndex":0},"citationItems":[{"id":282,"uris":["http://zotero.org/users/11398818/items/89B29YFX"],"itemData":{"id":282,"type":"paper-conference","container-title":"2019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DB0008">
        <w:rPr>
          <w:noProof/>
          <w:color w:val="000000" w:themeColor="text1"/>
        </w:rPr>
        <w:t>[46]</w:t>
      </w:r>
      <w:r w:rsidR="004156D6" w:rsidRPr="00DC60C1">
        <w:rPr>
          <w:color w:val="000000" w:themeColor="text1"/>
        </w:rPr>
        <w:fldChar w:fldCharType="end"/>
      </w:r>
      <w:r w:rsidR="004156D6" w:rsidRPr="00DC60C1">
        <w:rPr>
          <w:color w:val="000000" w:themeColor="text1"/>
        </w:rPr>
        <w:t xml:space="preserve"> developed a mobile app </w:t>
      </w:r>
      <w:r w:rsidR="000C465C" w:rsidRPr="000C465C">
        <w:rPr>
          <w:color w:val="EE0000"/>
        </w:rPr>
        <w:t>that</w:t>
      </w:r>
      <w:r w:rsidR="004156D6" w:rsidRPr="000C465C">
        <w:rPr>
          <w:color w:val="EE0000"/>
        </w:rPr>
        <w:t xml:space="preserve"> </w:t>
      </w:r>
      <w:r w:rsidR="004156D6" w:rsidRPr="00DC60C1">
        <w:rPr>
          <w:color w:val="000000" w:themeColor="text1"/>
        </w:rPr>
        <w:t>provided 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DB0008">
        <w:rPr>
          <w:color w:val="000000" w:themeColor="text1"/>
          <w:lang w:val="fr-FR"/>
        </w:rPr>
        <w:instrText xml:space="preserve"> ADDIN ZOTERO_ITEM CSL_CITATION {"citationID":"PakQucIJ","properties":{"formattedCitation":"[36]","plainCitation":"[36]","noteIndex":0},"citationItems":[{"id":20,"uris":["http://zotero.org/users/11398818/items/L7KAFSQC"],"itemData":{"id":20,"type":"article-journal","container-title":"Sensors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DB0008">
        <w:rPr>
          <w:noProof/>
          <w:color w:val="000000" w:themeColor="text1"/>
          <w:lang w:val="fr-FR"/>
        </w:rPr>
        <w:t>[36]</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DB0008">
        <w:rPr>
          <w:color w:val="000000" w:themeColor="text1"/>
          <w:lang w:val="fr-FR"/>
        </w:rPr>
        <w:instrText xml:space="preserve"> ADDIN ZOTERO_ITEM CSL_CITATION {"citationID":"fjoUhxJ6","properties":{"formattedCitation":"[47]","plainCitation":"[47]","noteIndex":0},"citationItems":[{"id":352,"uris":["http://zotero.org/users/11398818/items/6NQHANGT"],"itemData":{"id":352,"type":"article-journal","abstract":"The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DB0008">
        <w:rPr>
          <w:noProof/>
          <w:color w:val="000000" w:themeColor="text1"/>
          <w:lang w:val="fr-FR"/>
        </w:rPr>
        <w:t>[47]</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DB0008">
        <w:rPr>
          <w:color w:val="000000" w:themeColor="text1"/>
        </w:rPr>
        <w:instrText xml:space="preserve"> ADDIN ZOTERO_ITEM CSL_CITATION {"citationID":"u4PLUq2Z","properties":{"formattedCitation":"[48]","plainCitation":"[48]","noteIndex":0},"citationItems":[{"id":306,"uris":["http://zotero.org/users/11398818/items/A72X998B"],"itemData":{"id":306,"type":"article-journal","container-title":"International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DB0008">
        <w:rPr>
          <w:noProof/>
          <w:color w:val="000000" w:themeColor="text1"/>
        </w:rPr>
        <w:t>[48]</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Research Gap</w:t>
      </w:r>
      <w:r w:rsidR="009F3460">
        <w:rPr>
          <w:color w:val="000000" w:themeColor="text1"/>
        </w:rPr>
        <w:t xml:space="preserve"> and Contributions</w:t>
      </w:r>
    </w:p>
    <w:p w14:paraId="757B024C" w14:textId="38016D95"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C524C9" w:rsidRPr="00D3149E">
        <w:t xml:space="preserve">a review of existing literature reveals </w:t>
      </w:r>
      <w:r w:rsidR="004C4B40">
        <w:t xml:space="preserve">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w:t>
      </w:r>
      <w:r w:rsidR="00CC669B" w:rsidRPr="00D3149E">
        <w:t xml:space="preserve">has been devoted </w:t>
      </w:r>
      <w:r w:rsidR="00443357">
        <w:t xml:space="preserve">to </w:t>
      </w:r>
      <w:r w:rsidR="004C4B40">
        <w:t>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 xml:space="preserve">platform, consisting of both a </w:t>
      </w:r>
      <w:r w:rsidR="00D515A4">
        <w:t>w</w:t>
      </w:r>
      <w:r w:rsidR="00122704">
        <w:t xml:space="preserve">eb </w:t>
      </w:r>
      <w:r w:rsidR="00D515A4">
        <w:t>d</w:t>
      </w:r>
      <w:r w:rsidR="00122704">
        <w:t>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w:t>
      </w:r>
      <w:r w:rsidR="00C64CEA" w:rsidRPr="00C64CEA">
        <w:t xml:space="preserve">this study contributes to the field by adopting a novel, user-centric approach in which the classification model is trained on data tailored to an individual’s unique </w:t>
      </w:r>
      <w:r w:rsidR="00BE68DE" w:rsidRPr="00BE68DE">
        <w:t xml:space="preserve">musculoskeletal </w:t>
      </w:r>
      <w:r w:rsidR="00C64CEA" w:rsidRPr="00C64CEA">
        <w:t>characteristics, thereby enhancing both personalization and relevance.</w:t>
      </w:r>
      <w:r w:rsidR="00C64CEA">
        <w:t xml:space="preserve"> </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9"/>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546CACC6"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 xml:space="preserve">chair system is illustrated in Figure 2 below. </w:t>
      </w:r>
      <w:r w:rsidR="00AF73CA" w:rsidRPr="00A04805">
        <w:t xml:space="preserve">The system comprises a standard </w:t>
      </w:r>
      <w:r w:rsidR="00831D87" w:rsidRPr="00A04805">
        <w:t xml:space="preserve">office </w:t>
      </w:r>
      <w:r w:rsidRPr="00BF5781">
        <w:t>chair equipped with two pressure mats, one positioned on the backrest and the other on the seating cushion</w:t>
      </w:r>
      <w:r>
        <w:t xml:space="preserve"> surface</w:t>
      </w:r>
      <w:r w:rsidRPr="00BF5781">
        <w:t xml:space="preserve">. </w:t>
      </w:r>
      <w:r w:rsidR="00B05B7B" w:rsidRPr="00A04805">
        <w:t>This dual-sensor configuration enables comprehensive capture of the user's posture by collecting pressure distribution data from both the upper and lower body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w:t>
      </w:r>
      <w:r w:rsidR="00B51C9F" w:rsidRPr="00A04805">
        <w:t>After preprocessing steps such as normalization, data cleaning, and formatting were applied, the dataset was used to train machine learning models on Google Vertex AI, a fully managed cloud-based platform for building and deploying AI applications</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t>
      </w:r>
      <w:r w:rsidR="003B07BE" w:rsidRPr="003B07BE">
        <w:rPr>
          <w:color w:val="000000" w:themeColor="text1"/>
        </w:rPr>
        <w:t>OpenAI’s GPT-4o Large Language Model (LLM) was integrated to deliver personalized insights and recommendations based on historical postural data.</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0"/>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004F4671" w14:textId="0129BB3A" w:rsidR="002B62DC" w:rsidRPr="001A37FC" w:rsidRDefault="002907B3" w:rsidP="00D32EEF">
      <w:pPr>
        <w:pStyle w:val="MDPI31text"/>
      </w:pPr>
      <w:r w:rsidRPr="00D32EEF">
        <w:t xml:space="preserve">The </w:t>
      </w:r>
      <w:proofErr w:type="spellStart"/>
      <w:r w:rsidRPr="00D32EEF">
        <w:t>CONFORMat</w:t>
      </w:r>
      <w:proofErr w:type="spellEnd"/>
      <w:r w:rsidRPr="00D32EEF">
        <w:t xml:space="preserve"> </w:t>
      </w:r>
      <w:r w:rsidR="00A1644F" w:rsidRPr="00D32EEF">
        <w:t xml:space="preserve">system, developed by </w:t>
      </w:r>
      <w:proofErr w:type="spellStart"/>
      <w:r w:rsidR="00A1644F" w:rsidRPr="00D32EEF">
        <w:t>Tekscan</w:t>
      </w:r>
      <w:proofErr w:type="spellEnd"/>
      <w:r w:rsidR="00A1644F" w:rsidRPr="00D32EEF">
        <w:t>, was selected for our smart-sensing chair application due to its high resolution and its intended use for biomedical research applications</w:t>
      </w:r>
      <w:r w:rsidR="00A1644F" w:rsidRPr="00D32EEF">
        <w:fldChar w:fldCharType="begin"/>
      </w:r>
      <w:r w:rsidR="00A26712" w:rsidRPr="00D32EEF">
        <w:instrText xml:space="preserve"> ADDIN ZOTERO_ITEM CSL_CITATION {"citationID":"Yh1NmjQQ","properties":{"formattedCitation":"[48]","plainCitation":"[48]","dontUpdate":true,"noteIndex":0},"citationItems":[{"id":354,"uris":["http://zotero.org/users/11398818/items/LQNIBNL6"],"itemData":{"id":354,"type":"webpage","title":"Tekscan","URL":"https://www.tekscan.com","author":[{"literal":"Tekscan"}],"accessed":{"date-parts":[["2024",10,8]]}}}],"schema":"https://github.com/citation-style-language/schema/raw/master/csl-citation.json"} </w:instrText>
      </w:r>
      <w:r w:rsidR="00A1644F" w:rsidRPr="00D32EEF">
        <w:fldChar w:fldCharType="separate"/>
      </w:r>
      <w:r w:rsidR="00A1644F" w:rsidRPr="00D32EEF">
        <w:fldChar w:fldCharType="end"/>
      </w:r>
      <w:r w:rsidR="00A1644F" w:rsidRPr="00D32EEF">
        <w:t>.</w:t>
      </w:r>
      <w:r w:rsidR="00D52A84" w:rsidRPr="00D32EEF">
        <w:t xml:space="preserve"> </w:t>
      </w:r>
      <w:r w:rsidR="003777E1" w:rsidRPr="00D32EEF">
        <w:t>Each</w:t>
      </w:r>
      <w:r w:rsidR="0021138A" w:rsidRPr="00D32EEF">
        <w:t xml:space="preserve"> sensor </w:t>
      </w:r>
      <w:r w:rsidR="000F5DC5" w:rsidRPr="00D32EEF">
        <w:t xml:space="preserve">mat </w:t>
      </w:r>
      <w:r w:rsidR="002A106B" w:rsidRPr="00D32EEF">
        <w:t>comprises of</w:t>
      </w:r>
      <w:r w:rsidR="0021138A" w:rsidRPr="00D32EEF">
        <w:t xml:space="preserve"> 1024</w:t>
      </w:r>
      <w:r w:rsidR="00B13F94" w:rsidRPr="00D32EEF">
        <w:t xml:space="preserve"> independent</w:t>
      </w:r>
      <w:r w:rsidR="0021138A" w:rsidRPr="00D32EEF">
        <w:t xml:space="preserve"> pressure units</w:t>
      </w:r>
      <w:r w:rsidR="00AD3307" w:rsidRPr="00D32EEF">
        <w:t xml:space="preserve"> (32x32)</w:t>
      </w:r>
      <w:r w:rsidR="00106710" w:rsidRPr="00D32EEF">
        <w:t xml:space="preserve"> distributed over a 471.4 mm x 471.4 mm area. </w:t>
      </w:r>
      <w:r w:rsidR="00D61481" w:rsidRPr="00D32EEF">
        <w:t xml:space="preserve">The value for each pressure unit </w:t>
      </w:r>
      <w:r w:rsidR="00106710" w:rsidRPr="00D32EEF">
        <w:t>ranges</w:t>
      </w:r>
      <w:r w:rsidR="00E3124C" w:rsidRPr="00D32EEF">
        <w:t xml:space="preserve"> between 0 and</w:t>
      </w:r>
      <w:r w:rsidR="00D61481" w:rsidRPr="00D32EEF">
        <w:t xml:space="preserve"> 255.</w:t>
      </w:r>
      <w:r w:rsidR="0079531E" w:rsidRPr="00D32EEF">
        <w:t xml:space="preserve"> </w:t>
      </w:r>
      <w:r w:rsidR="00AF34B0" w:rsidRPr="00D32EEF">
        <w:t xml:space="preserve">Additionally, </w:t>
      </w:r>
      <w:r w:rsidR="001A1E5B" w:rsidRPr="00D32EEF">
        <w:t>each sensor mat is integrated with its data acquisition module, known as the Evolution handle device, which facilitates data transfer between the sensor array and a PC via a tethered USB cable, with sampling rates of up</w:t>
      </w:r>
      <w:r w:rsidRPr="00D32EEF">
        <w:t xml:space="preserve"> to 100 Hz</w:t>
      </w:r>
      <w:r w:rsidR="005F74C9" w:rsidRPr="00D32EEF">
        <w:t>.</w:t>
      </w:r>
      <w:r w:rsidR="007D3CDC" w:rsidRPr="00D32EEF">
        <w:t xml:space="preserve"> A </w:t>
      </w:r>
      <w:proofErr w:type="spellStart"/>
      <w:r w:rsidR="007D3CDC" w:rsidRPr="00D32EEF">
        <w:t>summari</w:t>
      </w:r>
      <w:r w:rsidR="002A106B" w:rsidRPr="00D32EEF">
        <w:t>s</w:t>
      </w:r>
      <w:r w:rsidR="007D3CDC" w:rsidRPr="00D32EEF">
        <w:t>ed</w:t>
      </w:r>
      <w:proofErr w:type="spellEnd"/>
      <w:r w:rsidR="007D3CDC" w:rsidRPr="00D32EEF">
        <w:t xml:space="preserve"> technical specification list</w:t>
      </w:r>
      <w:r w:rsidR="001A1E5B" w:rsidRPr="00D32EEF">
        <w:t xml:space="preserve"> of the </w:t>
      </w:r>
      <w:proofErr w:type="spellStart"/>
      <w:r w:rsidR="001A1E5B" w:rsidRPr="00D32EEF">
        <w:t>CONFORMat</w:t>
      </w:r>
      <w:proofErr w:type="spellEnd"/>
      <w:r w:rsidR="001A1E5B" w:rsidRPr="00D32EEF">
        <w:t xml:space="preserve"> system</w:t>
      </w:r>
      <w:r w:rsidR="007D3CDC" w:rsidRPr="00D32EEF">
        <w:t xml:space="preserve"> is provided in Table 1 below.</w:t>
      </w:r>
    </w:p>
    <w:p w14:paraId="2EF07A95" w14:textId="60C5C3E3"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1"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1"/>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DB0008">
        <w:rPr>
          <w:color w:val="000000" w:themeColor="text1"/>
        </w:rPr>
        <w:instrText xml:space="preserve"> ADDIN ZOTERO_ITEM CSL_CITATION {"citationID":"miyZZScD","properties":{"formattedCitation":"[50]","plainCitation":"[50]","noteIndex":0},"citationItems":[{"id":375,"uris":["http://zotero.org/users/11398818/items/P8QIQFLJ"],"itemData":{"id":375,"type":"webpage","title":"Body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DB0008">
        <w:rPr>
          <w:noProof/>
          <w:color w:val="000000" w:themeColor="text1"/>
        </w:rPr>
        <w:t>[50]</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74663FC9" w:rsidR="00BA55FF" w:rsidRPr="001A37FC" w:rsidRDefault="003E1ABB" w:rsidP="00BA55FF">
            <w:pPr>
              <w:pStyle w:val="MDPI42tablebody"/>
              <w:spacing w:line="240" w:lineRule="auto"/>
              <w:rPr>
                <w:color w:val="000000" w:themeColor="text1"/>
              </w:rPr>
            </w:pPr>
            <w:r w:rsidRPr="003E1ABB">
              <w:rPr>
                <w:color w:val="EE0000"/>
              </w:rPr>
              <w:t>Number</w:t>
            </w:r>
            <w:r w:rsidR="00BA55FF" w:rsidRPr="003E1ABB">
              <w:rPr>
                <w:color w:val="EE0000"/>
              </w:rPr>
              <w:t xml:space="preserve"> </w:t>
            </w:r>
            <w:r w:rsidR="00BA55FF" w:rsidRPr="001A37FC">
              <w:rPr>
                <w:color w:val="000000" w:themeColor="text1"/>
              </w:rPr>
              <w:t>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2CBB216B"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w:t>
      </w:r>
      <w:r w:rsidR="00476443" w:rsidRPr="002E4726">
        <w:t>enabled comprehensive capture of the individual's full spatial sitting data</w:t>
      </w:r>
      <w:r w:rsidRPr="001A37FC">
        <w:rPr>
          <w:color w:val="000000" w:themeColor="text1"/>
        </w:rPr>
        <w:t>. The thin and flexible nature of the pressure sensor mats</w:t>
      </w:r>
      <w:r w:rsidR="007A59DA">
        <w:rPr>
          <w:color w:val="000000" w:themeColor="text1"/>
        </w:rPr>
        <w:t xml:space="preserve"> </w:t>
      </w:r>
      <w:r w:rsidR="007A59DA" w:rsidRPr="007A59DA">
        <w:rPr>
          <w:color w:val="000000" w:themeColor="text1"/>
        </w:rPr>
        <w:t xml:space="preserve">allowed </w:t>
      </w:r>
      <w:r w:rsidR="003F2706" w:rsidRPr="002E4726">
        <w:t>for seamless integration</w:t>
      </w:r>
      <w:r w:rsidRPr="001A37FC">
        <w:rPr>
          <w:color w:val="000000" w:themeColor="text1"/>
        </w:rPr>
        <w:t xml:space="preserve"> into the chair’s surfaces without </w:t>
      </w:r>
      <w:r w:rsidR="009507E2" w:rsidRPr="002E4726">
        <w:t xml:space="preserve">compromising </w:t>
      </w:r>
      <w:r w:rsidRPr="001A37FC">
        <w:rPr>
          <w:color w:val="000000" w:themeColor="text1"/>
        </w:rPr>
        <w:t xml:space="preserve">sitting ergonomics </w:t>
      </w:r>
      <w:r w:rsidR="00CC375E">
        <w:rPr>
          <w:color w:val="000000" w:themeColor="text1"/>
        </w:rPr>
        <w:t>or</w:t>
      </w:r>
      <w:r w:rsidRPr="001A37FC">
        <w:rPr>
          <w:color w:val="000000" w:themeColor="text1"/>
        </w:rPr>
        <w:t xml:space="preserve"> us</w:t>
      </w:r>
      <w:r w:rsidR="004357C9">
        <w:rPr>
          <w:color w:val="000000" w:themeColor="text1"/>
        </w:rPr>
        <w:t xml:space="preserve">er </w:t>
      </w:r>
      <w:r w:rsidRPr="001A37FC">
        <w:rPr>
          <w:color w:val="000000" w:themeColor="text1"/>
        </w:rPr>
        <w:t>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1"/>
                    <a:stretch>
                      <a:fillRect/>
                    </a:stretch>
                  </pic:blipFill>
                  <pic:spPr>
                    <a:xfrm>
                      <a:off x="0" y="0"/>
                      <a:ext cx="5491410" cy="3616690"/>
                    </a:xfrm>
                    <a:prstGeom prst="rect">
                      <a:avLst/>
                    </a:prstGeom>
                    <a:ln>
                      <a:solidFill>
                        <a:schemeClr val="tx1"/>
                      </a:solidFill>
                    </a:ln>
                  </pic:spPr>
                </pic:pic>
              </a:graphicData>
            </a:graphic>
          </wp:inline>
        </w:drawing>
      </w:r>
    </w:p>
    <w:p w14:paraId="2CC11569" w14:textId="37E05C72" w:rsidR="004357C9" w:rsidRDefault="002B4268" w:rsidP="00D32EEF">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bookmarkStart w:id="2" w:name="OLE_LINK6"/>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w:t>
      </w:r>
      <w:bookmarkEnd w:id="2"/>
      <w:r w:rsidRPr="001A37FC">
        <w:rPr>
          <w:color w:val="000000" w:themeColor="text1"/>
        </w:rPr>
        <w:t>Pressure Sensor Mats.</w:t>
      </w:r>
    </w:p>
    <w:p w14:paraId="3301E69E" w14:textId="364268F3"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E1F0BB4" w14:textId="513FAE5E" w:rsidR="001B7F24" w:rsidRPr="00D32EEF" w:rsidRDefault="00E83810" w:rsidP="00D32EEF">
      <w:pPr>
        <w:pStyle w:val="MDPI31text"/>
      </w:pPr>
      <w:r w:rsidRPr="00D32EEF">
        <w:t>In contrast to</w:t>
      </w:r>
      <w:r w:rsidR="00DF2487" w:rsidRPr="00D32EEF">
        <w:t xml:space="preserve"> similar studies, </w:t>
      </w:r>
      <w:r w:rsidRPr="00D32EEF">
        <w:t>this study</w:t>
      </w:r>
      <w:r w:rsidR="004909D5" w:rsidRPr="00D32EEF">
        <w:t xml:space="preserve"> </w:t>
      </w:r>
      <w:r w:rsidR="008355AD" w:rsidRPr="00D32EEF">
        <w:t>adopted</w:t>
      </w:r>
      <w:r w:rsidR="004909D5" w:rsidRPr="00D32EEF">
        <w:t xml:space="preserve"> a </w:t>
      </w:r>
      <w:r w:rsidR="00010A58" w:rsidRPr="00D32EEF">
        <w:t>user-</w:t>
      </w:r>
      <w:r w:rsidR="008646E4" w:rsidRPr="00D32EEF">
        <w:t>centric</w:t>
      </w:r>
      <w:r w:rsidR="0089257F" w:rsidRPr="00D32EEF">
        <w:t xml:space="preserve"> </w:t>
      </w:r>
      <w:r w:rsidR="004909D5" w:rsidRPr="00D32EEF">
        <w:t xml:space="preserve">approach </w:t>
      </w:r>
      <w:r w:rsidR="00DF2487" w:rsidRPr="00D32EEF">
        <w:t xml:space="preserve">by collecting </w:t>
      </w:r>
      <w:r w:rsidRPr="00D32EEF">
        <w:t xml:space="preserve">the sensor dataset </w:t>
      </w:r>
      <w:r w:rsidR="00A936E3" w:rsidRPr="00D32EEF">
        <w:t xml:space="preserve">and training </w:t>
      </w:r>
      <w:r w:rsidR="008355AD" w:rsidRPr="00D32EEF">
        <w:t>a</w:t>
      </w:r>
      <w:r w:rsidR="00A936E3" w:rsidRPr="00D32EEF">
        <w:t xml:space="preserve"> ma</w:t>
      </w:r>
      <w:r w:rsidR="00010A58" w:rsidRPr="00D32EEF">
        <w:t>c</w:t>
      </w:r>
      <w:r w:rsidR="00A936E3" w:rsidRPr="00D32EEF">
        <w:t xml:space="preserve">hine learning model </w:t>
      </w:r>
      <w:r w:rsidR="00010A58" w:rsidRPr="00D32EEF">
        <w:t>tailored to</w:t>
      </w:r>
      <w:r w:rsidR="00DF2487" w:rsidRPr="00D32EEF">
        <w:t xml:space="preserve"> a single in</w:t>
      </w:r>
      <w:r w:rsidR="00010A58" w:rsidRPr="00D32EEF">
        <w:t>di</w:t>
      </w:r>
      <w:r w:rsidR="00DF2487" w:rsidRPr="00D32EEF">
        <w:t xml:space="preserve">vidual. It has been acknowledged that other studies </w:t>
      </w:r>
      <w:r w:rsidR="00BE1EBB" w:rsidRPr="00D32EEF">
        <w:t xml:space="preserve">typically adopt the traditional approach of </w:t>
      </w:r>
      <w:r w:rsidR="00010A58" w:rsidRPr="00D32EEF">
        <w:t xml:space="preserve">involving </w:t>
      </w:r>
      <w:r w:rsidR="008646E4" w:rsidRPr="00D32EEF">
        <w:t>a diverse set of</w:t>
      </w:r>
      <w:r w:rsidR="006A3216" w:rsidRPr="00D32EEF">
        <w:t xml:space="preserve"> </w:t>
      </w:r>
      <w:r w:rsidR="00C625C3" w:rsidRPr="00D32EEF">
        <w:t xml:space="preserve">healthy </w:t>
      </w:r>
      <w:r w:rsidR="006A3216" w:rsidRPr="00D32EEF">
        <w:t>volunteers</w:t>
      </w:r>
      <w:r w:rsidR="00010A58" w:rsidRPr="00D32EEF">
        <w:t xml:space="preserve"> in the data collection stage</w:t>
      </w:r>
      <w:r w:rsidR="008355AD" w:rsidRPr="00D32EEF">
        <w:t>,</w:t>
      </w:r>
      <w:r w:rsidR="007C07E8" w:rsidRPr="00D32EEF">
        <w:t xml:space="preserve"> </w:t>
      </w:r>
      <w:r w:rsidR="008355AD" w:rsidRPr="00D32EEF">
        <w:t>which</w:t>
      </w:r>
      <w:r w:rsidR="00BE1EBB" w:rsidRPr="00D32EEF">
        <w:t xml:space="preserve"> </w:t>
      </w:r>
      <w:r w:rsidR="008355AD" w:rsidRPr="00D32EEF">
        <w:t>helps</w:t>
      </w:r>
      <w:r w:rsidR="00010A58" w:rsidRPr="00D32EEF">
        <w:t xml:space="preserve"> </w:t>
      </w:r>
      <w:r w:rsidR="00010A58" w:rsidRPr="00D32EEF">
        <w:lastRenderedPageBreak/>
        <w:t xml:space="preserve">develop a </w:t>
      </w:r>
      <w:r w:rsidR="00146271" w:rsidRPr="00D32EEF">
        <w:t xml:space="preserve">highly </w:t>
      </w:r>
      <w:r w:rsidR="00FA609E" w:rsidRPr="00D32EEF">
        <w:t>generali</w:t>
      </w:r>
      <w:r w:rsidR="008355AD" w:rsidRPr="00D32EEF">
        <w:t>z</w:t>
      </w:r>
      <w:r w:rsidR="00FA609E" w:rsidRPr="00D32EEF">
        <w:t>ed</w:t>
      </w:r>
      <w:r w:rsidR="007C07E8" w:rsidRPr="00D32EEF">
        <w:t xml:space="preserve"> model</w:t>
      </w:r>
      <w:r w:rsidR="002F65AB" w:rsidRPr="00D32EEF">
        <w:t xml:space="preserve"> aimed at </w:t>
      </w:r>
      <w:r w:rsidR="00010A58" w:rsidRPr="00D32EEF">
        <w:t>universal</w:t>
      </w:r>
      <w:r w:rsidR="007C07E8" w:rsidRPr="00D32EEF">
        <w:t xml:space="preserve"> </w:t>
      </w:r>
      <w:r w:rsidR="002F65AB" w:rsidRPr="00D32EEF">
        <w:t>use</w:t>
      </w:r>
      <w:r w:rsidR="007C07E8" w:rsidRPr="00D32EEF">
        <w:t>.</w:t>
      </w:r>
      <w:r w:rsidR="008646E4" w:rsidRPr="00D32EEF">
        <w:t xml:space="preserve"> </w:t>
      </w:r>
      <w:r w:rsidR="008F7F08" w:rsidRPr="00D32EEF">
        <w:t xml:space="preserve">However, the fundamental flaw with this methodology lies in its heavy reliance on the assumption that postural patterns are universally consistent across all users, while overlooking the fact that individual characteristics—such as skeletal structure, muscle composition, and medical conditions—often play a significant role in shaping unique or unconventional sitting </w:t>
      </w:r>
      <w:proofErr w:type="gramStart"/>
      <w:r w:rsidR="008F7F08" w:rsidRPr="00D32EEF">
        <w:t>habits.</w:t>
      </w:r>
      <w:r w:rsidR="000172E9" w:rsidRPr="00D32EEF">
        <w:t>.</w:t>
      </w:r>
      <w:proofErr w:type="gramEnd"/>
      <w:r w:rsidR="000172E9" w:rsidRPr="00D32EEF">
        <w:t xml:space="preserve"> For instance, </w:t>
      </w:r>
      <w:r w:rsidR="00F8357E" w:rsidRPr="00D32EEF">
        <w:t>individuals with musculoskeletal disorders or those who use a wheelchair regularly may have developed unique postural habits that do not align with conventional definitions of "healthy" posture</w:t>
      </w:r>
      <w:r w:rsidR="00BD2540" w:rsidRPr="00D32EEF">
        <w:t xml:space="preserve">. </w:t>
      </w:r>
      <w:r w:rsidR="00BF1D75" w:rsidRPr="00D32EEF">
        <w:t>A generalized model may misclassify their most comfortable or ideal sitting posture as unhealthy, making the system ineffective or even misleading for such users</w:t>
      </w:r>
      <w:r w:rsidR="00BD2540" w:rsidRPr="00D32EEF">
        <w:t xml:space="preserve"> </w:t>
      </w:r>
      <w:r w:rsidR="00BD2540" w:rsidRPr="00D32EEF">
        <w:fldChar w:fldCharType="begin"/>
      </w:r>
      <w:r w:rsidR="00BD2540" w:rsidRPr="00D32EEF">
        <w:instrText xml:space="preserve"> ADDIN ZOTERO_ITEM CSL_CITATION {"citationID":"lfqWfpIO","properties":{"formattedCitation":"[11]","plainCitation":"[11]","noteIndex":0},"citationItems":[{"id":365,"uris":["http://zotero.org/users/11398818/items/AS7VVTP8"],"itemData":{"id":365,"type":"article-journal","abstract":"Abstract\n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rsidRPr="00D32EEF">
        <w:fldChar w:fldCharType="separate"/>
      </w:r>
      <w:r w:rsidR="00BD2540" w:rsidRPr="00D32EEF">
        <w:t>[11]</w:t>
      </w:r>
      <w:r w:rsidR="00BD2540" w:rsidRPr="00D32EEF">
        <w:fldChar w:fldCharType="end"/>
      </w:r>
      <w:r w:rsidR="0089257F" w:rsidRPr="00D32EEF">
        <w:t>.</w:t>
      </w:r>
      <w:bookmarkStart w:id="3" w:name="OLE_LINK4"/>
      <w:r w:rsidR="008C5F99" w:rsidRPr="00D32EEF">
        <w:t xml:space="preserve"> </w:t>
      </w:r>
      <w:bookmarkEnd w:id="3"/>
      <w:r w:rsidR="008355AD" w:rsidRPr="00D32EEF">
        <w:t>Nadeem</w:t>
      </w:r>
      <w:r w:rsidR="00E23E59" w:rsidRPr="00D32EEF">
        <w:t xml:space="preserve"> </w:t>
      </w:r>
      <w:r w:rsidR="008355AD" w:rsidRPr="00D32EEF">
        <w:t xml:space="preserve">et al. </w:t>
      </w:r>
      <w:r w:rsidR="008355AD" w:rsidRPr="00D32EEF">
        <w:fldChar w:fldCharType="begin"/>
      </w:r>
      <w:r w:rsidR="00DB0008">
        <w:instrText xml:space="preserve"> ADDIN ZOTERO_ITEM CSL_CITATION {"citationID":"YMd2zbbw","properties":{"formattedCitation":"[51]","plainCitation":"[51]","noteIndex":0},"citationItems":[{"id":448,"uris":["http://zotero.org/users/11398818/items/457IALCS"],"itemData":{"id":448,"type":"article-journal","abstract":"Sitting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D32EEF">
        <w:fldChar w:fldCharType="separate"/>
      </w:r>
      <w:r w:rsidR="00DB0008">
        <w:t>[51]</w:t>
      </w:r>
      <w:r w:rsidR="008355AD" w:rsidRPr="00D32EEF">
        <w:fldChar w:fldCharType="end"/>
      </w:r>
      <w:r w:rsidR="008355AD" w:rsidRPr="00D32EEF">
        <w:t xml:space="preserve"> also pointed out that developing a well-generali</w:t>
      </w:r>
      <w:r w:rsidR="00CD2B9B" w:rsidRPr="00D32EEF">
        <w:t>z</w:t>
      </w:r>
      <w:r w:rsidR="008355AD" w:rsidRPr="00D32EEF">
        <w:t xml:space="preserve">ed machine learning model can be a complex task due to the variability </w:t>
      </w:r>
      <w:r w:rsidR="00CA1F76" w:rsidRPr="00D32EEF">
        <w:t>in</w:t>
      </w:r>
      <w:r w:rsidR="008355AD" w:rsidRPr="00D32EEF">
        <w:t xml:space="preserve"> body types and sitting behavior among different individuals; </w:t>
      </w:r>
      <w:r w:rsidR="00CD2B9B" w:rsidRPr="00D32EEF">
        <w:t>they therefore recommend</w:t>
      </w:r>
      <w:r w:rsidR="00E23E59" w:rsidRPr="00D32EEF">
        <w:t xml:space="preserve"> </w:t>
      </w:r>
      <w:r w:rsidR="00CA1F76" w:rsidRPr="00D32EEF">
        <w:t>using a</w:t>
      </w:r>
      <w:r w:rsidR="008355AD" w:rsidRPr="00D32EEF">
        <w:t xml:space="preserve"> more personalized approach</w:t>
      </w:r>
      <w:r w:rsidR="00BD2540" w:rsidRPr="00D32EEF">
        <w:t>.</w:t>
      </w:r>
      <w:r w:rsidR="00B73BB5" w:rsidRPr="00D32EEF">
        <w:t xml:space="preserve"> </w:t>
      </w:r>
      <w:r w:rsidR="008D4754" w:rsidRPr="00D32EEF">
        <w:t xml:space="preserve">Moreover, </w:t>
      </w:r>
      <w:r w:rsidR="001B7F24" w:rsidRPr="00D32EEF">
        <w:t xml:space="preserve">ergonomic factors </w:t>
      </w:r>
      <w:r w:rsidR="008D4754" w:rsidRPr="00D32EEF">
        <w:t xml:space="preserve">such as chair design—specifically backrest angle, seat height, armrest configuration, and overall geometry—can also affect pressure sensor </w:t>
      </w:r>
      <w:proofErr w:type="gramStart"/>
      <w:r w:rsidR="008D4754" w:rsidRPr="00D32EEF">
        <w:t>readings, yet</w:t>
      </w:r>
      <w:proofErr w:type="gramEnd"/>
      <w:r w:rsidR="008D4754" w:rsidRPr="00D32EEF">
        <w:t xml:space="preserve"> are often overlooked in related studies. </w:t>
      </w:r>
      <w:r w:rsidR="009A4A53" w:rsidRPr="00D32EEF">
        <w:t xml:space="preserve">To address this limitation, we propose that future versions of the mobile application include a brief calibration cycle, wherein the user is prompted to assume different postures for short periods. This would allow the system to retrain the model using the user's own sensor data, effectively personalizing it to their unique anatomy and ergonomic environment. </w:t>
      </w:r>
    </w:p>
    <w:p w14:paraId="4124C8FE" w14:textId="337DD9F3" w:rsidR="00D75029" w:rsidRDefault="001B7F24" w:rsidP="00D32EEF">
      <w:pPr>
        <w:pStyle w:val="MDPI31text"/>
        <w:rPr>
          <w:rStyle w:val="CommentReference"/>
          <w:sz w:val="20"/>
          <w:szCs w:val="22"/>
          <w:lang w:bidi="ar-SA"/>
        </w:rPr>
      </w:pPr>
      <w:r w:rsidRPr="00D32EEF">
        <w:rPr>
          <w:rStyle w:val="CommentReference"/>
          <w:sz w:val="20"/>
          <w:szCs w:val="22"/>
          <w:lang w:bidi="ar-SA"/>
        </w:rPr>
        <w:t>For the data collection phase in this study, a single participant was instructed to sit in 19 different postures, as previously highlighted in Figure 1. Each posture was held for approximately 25 seconds, during which pressure data was continuously recorded and saved. A total of 151 frames of sensor data were captured for each given posture, resulting in 2869 sets of data overall. After data collection, we performed a set of pre-processing steps, which involved data labeling, normalizing the dataset using the min-max normalization technique, and removing empty data frames.</w:t>
      </w:r>
    </w:p>
    <w:p w14:paraId="74B8E497" w14:textId="77777777" w:rsidR="00D32EEF" w:rsidRPr="00D32EEF" w:rsidRDefault="00D32EEF" w:rsidP="00D32EEF">
      <w:pPr>
        <w:pStyle w:val="MDPI31text"/>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2824B2A4" w14:textId="77777777" w:rsidR="007569D3" w:rsidRPr="001F1308" w:rsidRDefault="007569D3" w:rsidP="009C11E7">
      <w:pPr>
        <w:pStyle w:val="MDPI31text"/>
        <w:ind w:left="0" w:firstLine="0"/>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w:t>
      </w:r>
      <w:r w:rsidRPr="00933176">
        <w:rPr>
          <w:color w:val="000000" w:themeColor="text1"/>
          <w:lang w:val="en-GB"/>
        </w:rPr>
        <w:lastRenderedPageBreak/>
        <w:t xml:space="preserve">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 xml:space="preserve">erasing transformation arbitrarily removes certain sections of the sensor reading, replicating certain areas of the sensor that are faulty or partially blocked. Finally, the elastic deformation slightly distorts the sensor readings 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9A125D">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9A125D">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9A125D">
            <w:pPr>
              <w:pStyle w:val="MDPI42tablebody"/>
            </w:pPr>
            <w:r w:rsidRPr="00C9032E">
              <w:t>Noise</w:t>
            </w:r>
          </w:p>
        </w:tc>
        <w:tc>
          <w:tcPr>
            <w:tcW w:w="2977" w:type="dxa"/>
            <w:tcBorders>
              <w:top w:val="single" w:sz="4" w:space="0" w:color="auto"/>
              <w:bottom w:val="single" w:sz="4" w:space="0" w:color="auto"/>
            </w:tcBorders>
          </w:tcPr>
          <w:p w14:paraId="356A0865" w14:textId="1F2ED671" w:rsidR="008B62C1" w:rsidRPr="004546AE" w:rsidRDefault="008B62C1" w:rsidP="009A125D">
            <w:pPr>
              <w:pStyle w:val="MDPI42tablebody"/>
              <w:rPr>
                <w:rFonts w:ascii="Times New Roman" w:hAnsi="Times New Roman"/>
                <w:color w:val="000000" w:themeColor="text1"/>
              </w:rPr>
            </w:pPr>
            <w:r w:rsidRPr="004546AE">
              <w:rPr>
                <w:color w:val="000000" w:themeColor="text1"/>
              </w:rPr>
              <w:t>Gaussian Noise (</w:t>
            </w:r>
            <w:commentRangeStart w:id="4"/>
            <w:commentRangeStart w:id="5"/>
            <w:commentRangeStart w:id="6"/>
            <w:commentRangeStart w:id="7"/>
            <w:r w:rsidRPr="004546AE">
              <w:rPr>
                <w:color w:val="000000" w:themeColor="text1"/>
              </w:rPr>
              <w:t>noise</w:t>
            </w:r>
            <w:r w:rsidR="00032BDF">
              <w:rPr>
                <w:color w:val="000000" w:themeColor="text1"/>
              </w:rPr>
              <w:t xml:space="preserve"> level</w:t>
            </w:r>
            <w:r w:rsidRPr="004546AE">
              <w:rPr>
                <w:color w:val="000000" w:themeColor="text1"/>
              </w:rPr>
              <w:t>=0.5</w:t>
            </w:r>
            <w:commentRangeEnd w:id="4"/>
            <w:r w:rsidR="00606599">
              <w:rPr>
                <w:rStyle w:val="CommentReference"/>
                <w:rFonts w:eastAsia="SimSun"/>
                <w:snapToGrid/>
                <w:lang w:eastAsia="zh-CN" w:bidi="ar-SA"/>
              </w:rPr>
              <w:commentReference w:id="4"/>
            </w:r>
            <w:commentRangeEnd w:id="5"/>
            <w:r w:rsidR="00E2411E">
              <w:rPr>
                <w:rStyle w:val="CommentReference"/>
                <w:rFonts w:eastAsia="SimSun"/>
                <w:snapToGrid/>
                <w:lang w:eastAsia="zh-CN" w:bidi="ar-SA"/>
              </w:rPr>
              <w:commentReference w:id="5"/>
            </w:r>
            <w:commentRangeEnd w:id="6"/>
            <w:r w:rsidR="00FD5B96">
              <w:rPr>
                <w:rStyle w:val="CommentReference"/>
                <w:rFonts w:eastAsia="SimSun"/>
                <w:snapToGrid/>
                <w:lang w:eastAsia="zh-CN" w:bidi="ar-SA"/>
              </w:rPr>
              <w:commentReference w:id="6"/>
            </w:r>
            <w:commentRangeEnd w:id="7"/>
            <w:r w:rsidR="00032BDF">
              <w:rPr>
                <w:rStyle w:val="CommentReference"/>
                <w:rFonts w:eastAsia="SimSun"/>
                <w:snapToGrid/>
                <w:lang w:eastAsia="zh-CN" w:bidi="ar-SA"/>
              </w:rPr>
              <w:commentReference w:id="7"/>
            </w:r>
            <w:r w:rsidRPr="004546AE">
              <w:rPr>
                <w:color w:val="000000" w:themeColor="text1"/>
              </w:rPr>
              <w:t xml:space="preserve">) </w:t>
            </w:r>
          </w:p>
        </w:tc>
      </w:tr>
      <w:tr w:rsidR="008B62C1" w:rsidRPr="001C5279" w14:paraId="5A60CE53" w14:textId="77777777" w:rsidTr="009A125D">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9A125D">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9A125D">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9A125D">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9A125D">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9A125D">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9A125D">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9A125D">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9A125D">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9A125D">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9A125D">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lastRenderedPageBreak/>
        <w:t>3.</w:t>
      </w:r>
      <w:r w:rsidR="00C3177A">
        <w:t>4</w:t>
      </w:r>
      <w:r w:rsidRPr="00933176">
        <w:t>.</w:t>
      </w:r>
      <w:r w:rsidR="00C3177A">
        <w:t>2</w:t>
      </w:r>
      <w:r w:rsidR="00615E89">
        <w:t xml:space="preserve"> </w:t>
      </w:r>
      <w:r w:rsidRPr="00933176">
        <w:t>CNN Architecture</w:t>
      </w:r>
      <w:r w:rsidR="00615E89">
        <w:t xml:space="preserve"> for Posture Classification</w:t>
      </w:r>
    </w:p>
    <w:p w14:paraId="5C268A40" w14:textId="1CCE61FC" w:rsidR="00EE5E6F" w:rsidRPr="00933176" w:rsidRDefault="00105F4A" w:rsidP="00EE5E6F">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r w:rsidR="000C516A" w:rsidRPr="00933176">
        <w:rPr>
          <w:color w:val="000000" w:themeColor="text1"/>
        </w:rPr>
        <w:t>ReLU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w:t>
      </w:r>
      <w:r w:rsidR="00B4595E">
        <w:rPr>
          <w:color w:val="000000" w:themeColor="text1"/>
          <w:lang w:val="en-GB"/>
        </w:rPr>
        <w:t xml:space="preserve"> further</w:t>
      </w:r>
      <w:r w:rsidR="00E9055C" w:rsidRPr="00933176">
        <w:rPr>
          <w:color w:val="000000" w:themeColor="text1"/>
          <w:lang w:val="en-GB"/>
        </w:rPr>
        <w:t xml:space="preserve">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w:t>
      </w:r>
      <w:r w:rsidR="00B4595E">
        <w:rPr>
          <w:color w:val="000000" w:themeColor="text1"/>
          <w:lang w:val="en-GB"/>
        </w:rPr>
        <w:t>consisted of</w:t>
      </w:r>
      <w:r w:rsidR="002E2B54" w:rsidRPr="00933176">
        <w:rPr>
          <w:color w:val="000000" w:themeColor="text1"/>
          <w:lang w:val="en-GB"/>
        </w:rPr>
        <w:t xml:space="preserve"> 128 neurons</w:t>
      </w:r>
      <w:r w:rsidR="00B4595E">
        <w:rPr>
          <w:color w:val="000000" w:themeColor="text1"/>
          <w:lang w:val="en-GB"/>
        </w:rPr>
        <w:t>,</w:t>
      </w:r>
      <w:r w:rsidR="002E2B54" w:rsidRPr="00933176">
        <w:rPr>
          <w:color w:val="000000" w:themeColor="text1"/>
          <w:lang w:val="en-GB"/>
        </w:rPr>
        <w:t xml:space="preserve"> along with the ReLU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 xml:space="preserve">The </w:t>
      </w:r>
      <w:r w:rsidR="00EE5E6F">
        <w:rPr>
          <w:color w:val="000000" w:themeColor="text1"/>
          <w:lang w:val="en-GB"/>
        </w:rPr>
        <w:t xml:space="preserve">CNN </w:t>
      </w:r>
      <w:r w:rsidR="005A2AB8" w:rsidRPr="00933176">
        <w:rPr>
          <w:color w:val="000000" w:themeColor="text1"/>
          <w:lang w:val="en-GB"/>
        </w:rPr>
        <w:t>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r w:rsidR="00EE5E6F">
        <w:rPr>
          <w:color w:val="000000" w:themeColor="text1"/>
          <w:lang w:val="en-GB"/>
        </w:rPr>
        <w:t xml:space="preserve"> Overall, this CNN architecture </w:t>
      </w:r>
      <w:r w:rsidR="00166D9E">
        <w:rPr>
          <w:color w:val="000000" w:themeColor="text1"/>
          <w:lang w:val="en-GB"/>
        </w:rPr>
        <w:t xml:space="preserve">leverages a lightweight and shallow network layer topology, striking a balance between its feature extraction capability </w:t>
      </w:r>
      <w:r w:rsidR="000B7B7A">
        <w:rPr>
          <w:color w:val="000000" w:themeColor="text1"/>
          <w:lang w:val="en-GB"/>
        </w:rPr>
        <w:t>of</w:t>
      </w:r>
      <w:r w:rsidR="00166D9E">
        <w:rPr>
          <w:color w:val="000000" w:themeColor="text1"/>
          <w:lang w:val="en-GB"/>
        </w:rPr>
        <w:t xml:space="preserve"> </w:t>
      </w:r>
      <w:r w:rsidR="000B7B7A">
        <w:rPr>
          <w:color w:val="000000" w:themeColor="text1"/>
          <w:lang w:val="en-GB"/>
        </w:rPr>
        <w:t>identifying</w:t>
      </w:r>
      <w:r w:rsidR="00166D9E">
        <w:rPr>
          <w:color w:val="000000" w:themeColor="text1"/>
          <w:lang w:val="en-GB"/>
        </w:rPr>
        <w:t xml:space="preserve"> 19 different postures and computational efficiency,</w:t>
      </w:r>
      <w:r w:rsidR="00EE5E6F">
        <w:rPr>
          <w:color w:val="000000" w:themeColor="text1"/>
          <w:lang w:val="en-GB"/>
        </w:rPr>
        <w:t xml:space="preserve"> </w:t>
      </w:r>
      <w:r w:rsidR="00166D9E">
        <w:rPr>
          <w:color w:val="000000" w:themeColor="text1"/>
          <w:lang w:val="en-GB"/>
        </w:rPr>
        <w:t>making it ideal for real-time and personalised use</w:t>
      </w:r>
      <w:r w:rsidR="00EE5E6F">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256765" w14:textId="27FE82CA" w:rsidR="00D04969" w:rsidRPr="005A2AB8" w:rsidRDefault="00C854FE" w:rsidP="00D32EEF">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2B445849"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w:t>
      </w:r>
      <w:r w:rsidR="00D01312" w:rsidRPr="00D01312">
        <w:rPr>
          <w:color w:val="EE0000"/>
        </w:rPr>
        <w:t>DT</w:t>
      </w:r>
      <w:r w:rsidR="00045790" w:rsidRPr="00D01312">
        <w:rPr>
          <w:color w:val="EE0000"/>
        </w:rPr>
        <w:t xml:space="preserve"> </w:t>
      </w:r>
      <w:r w:rsidR="00D01312">
        <w:rPr>
          <w:color w:val="EE0000"/>
        </w:rPr>
        <w:t xml:space="preserve">algorithm </w:t>
      </w:r>
      <w:r w:rsidR="00045790" w:rsidRPr="00933176">
        <w:rPr>
          <w:color w:val="000000" w:themeColor="text1"/>
        </w:rPr>
        <w:t xml:space="preserve">was evaluated at </w:t>
      </w:r>
      <w:r w:rsidR="007A46BB">
        <w:rPr>
          <w:color w:val="000000" w:themeColor="text1"/>
        </w:rPr>
        <w:t xml:space="preserve">depths of </w:t>
      </w:r>
      <w:r w:rsidR="00045790" w:rsidRPr="00933176">
        <w:rPr>
          <w:color w:val="000000" w:themeColor="text1"/>
        </w:rPr>
        <w:t xml:space="preserve">5, 10, 20, and 50 to assess the likelihood of overfitting. </w:t>
      </w:r>
      <w:r w:rsidR="00F179F6" w:rsidRPr="00933176">
        <w:rPr>
          <w:color w:val="000000" w:themeColor="text1"/>
        </w:rPr>
        <w:t xml:space="preserve">For the </w:t>
      </w:r>
      <w:r w:rsidR="00D01312" w:rsidRPr="00D01312">
        <w:rPr>
          <w:color w:val="EE0000"/>
        </w:rPr>
        <w:t>RF</w:t>
      </w:r>
      <w:r w:rsidR="00293218">
        <w:rPr>
          <w:color w:val="EE0000"/>
        </w:rPr>
        <w:t xml:space="preserve"> algorithm</w:t>
      </w:r>
      <w:r w:rsidR="00F179F6" w:rsidRPr="00933176">
        <w:rPr>
          <w:color w:val="000000" w:themeColor="text1"/>
        </w:rPr>
        <w:t xml:space="preserve">, </w:t>
      </w:r>
      <w:r w:rsidR="00045790" w:rsidRPr="00933176">
        <w:rPr>
          <w:color w:val="000000" w:themeColor="text1"/>
        </w:rPr>
        <w:t>the number of estimators (</w:t>
      </w:r>
      <w:proofErr w:type="spellStart"/>
      <w:r w:rsidR="00F179F6" w:rsidRPr="00933176">
        <w:rPr>
          <w:color w:val="000000" w:themeColor="text1"/>
        </w:rPr>
        <w:t>n_estimators</w:t>
      </w:r>
      <w:proofErr w:type="spellEnd"/>
      <w:r w:rsidR="00045790" w:rsidRPr="00933176">
        <w:rPr>
          <w:color w:val="000000" w:themeColor="text1"/>
        </w:rPr>
        <w:t>)</w:t>
      </w:r>
      <w:r w:rsidR="00F179F6" w:rsidRPr="00933176">
        <w:rPr>
          <w:color w:val="000000" w:themeColor="text1"/>
        </w:rPr>
        <w:t xml:space="preserve"> </w:t>
      </w:r>
      <w:r w:rsidR="00045790" w:rsidRPr="00933176">
        <w:rPr>
          <w:color w:val="000000" w:themeColor="text1"/>
        </w:rPr>
        <w:t>was varied around</w:t>
      </w:r>
      <w:r w:rsidR="00F179F6" w:rsidRPr="00933176">
        <w:rPr>
          <w:color w:val="000000" w:themeColor="text1"/>
        </w:rPr>
        <w:t xml:space="preserve"> 50, 100, and 200, along with </w:t>
      </w:r>
      <w:r w:rsidR="00045790" w:rsidRPr="00933176">
        <w:rPr>
          <w:color w:val="000000" w:themeColor="text1"/>
        </w:rPr>
        <w:lastRenderedPageBreak/>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xml:space="preserve">, including 3, 5, 7, and 9, to </w:t>
      </w:r>
      <w:r w:rsidR="007A46BB">
        <w:rPr>
          <w:color w:val="000000" w:themeColor="text1"/>
        </w:rPr>
        <w:t xml:space="preserve">achieve the </w:t>
      </w:r>
      <w:r w:rsidR="00FB12BA" w:rsidRPr="00933176">
        <w:rPr>
          <w:color w:val="000000" w:themeColor="text1"/>
        </w:rPr>
        <w:t xml:space="preserve">best balance </w:t>
      </w:r>
      <w:r w:rsidR="007A46BB">
        <w:rPr>
          <w:color w:val="000000" w:themeColor="text1"/>
        </w:rPr>
        <w:t xml:space="preserve">between </w:t>
      </w:r>
      <w:r w:rsidR="00FB12BA" w:rsidRPr="00933176">
        <w:rPr>
          <w:color w:val="000000" w:themeColor="text1"/>
        </w:rPr>
        <w:t>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86DCFA5" w:rsidR="00421271" w:rsidRDefault="00286CF1" w:rsidP="009F4286">
      <w:pPr>
        <w:pStyle w:val="MDPI31text"/>
        <w:rPr>
          <w:color w:val="000000" w:themeColor="text1"/>
        </w:rPr>
      </w:pPr>
      <w:r w:rsidRPr="00286CF1">
        <w:t xml:space="preserve">The dataset was divided into three subsets to train, fine-tune, and evaluate each machine learning algorithm: 80% for training, 10% for validation, and the remaining 10% for testing model performance. </w:t>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t>
      </w:r>
      <w:r w:rsidR="0007443A" w:rsidRPr="0007443A">
        <w:rPr>
          <w:color w:val="000000" w:themeColor="text1"/>
        </w:rPr>
        <w:t>several performance metrics were calculated</w:t>
      </w:r>
      <w:r w:rsidR="001A461E" w:rsidRPr="00C313AC">
        <w:rPr>
          <w:color w:val="000000" w:themeColor="text1"/>
        </w:rPr>
        <w:t>,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w:t>
      </w:r>
      <w:r w:rsidR="00643956" w:rsidRPr="00643956">
        <w:rPr>
          <w:color w:val="000000" w:themeColor="text1"/>
        </w:rPr>
        <w:t>Precision is a classification metric that measures the proportion of correctly predicted positive instances out of all instances predicted as positive. It reflects how accurately the algorithm identifies the predicted postures.</w:t>
      </w:r>
      <w:r w:rsidR="00433312">
        <w:rPr>
          <w:color w:val="000000" w:themeColor="text1"/>
        </w:rPr>
        <w:t xml:space="preserve"> </w:t>
      </w:r>
      <w:r w:rsidR="00FE75B5" w:rsidRPr="00C313AC">
        <w:rPr>
          <w:color w:val="000000" w:themeColor="text1"/>
        </w:rPr>
        <w:t>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26B9E677"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2208FD" w:rsidRPr="002208FD">
        <w:rPr>
          <w:color w:val="000000" w:themeColor="text1"/>
        </w:rPr>
        <w:t>the core component</w:t>
      </w:r>
      <w:r w:rsidRPr="001A37FC">
        <w:rPr>
          <w:color w:val="000000" w:themeColor="text1"/>
        </w:rPr>
        <w:t>.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DB0008">
        <w:rPr>
          <w:color w:val="000000" w:themeColor="text1"/>
        </w:rPr>
        <w:instrText xml:space="preserve"> ADDIN ZOTERO_ITEM CSL_CITATION {"citationID":"bArqh8wM","properties":{"formattedCitation":"[52]","plainCitation":"[52]","noteIndex":0},"citationItems":[{"id":398,"uris":["http://zotero.org/users/11398818/items/V5BVUZRM"],"itemData":{"id":398,"type":"article","abstract":"The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DB0008">
        <w:rPr>
          <w:noProof/>
          <w:color w:val="000000" w:themeColor="text1"/>
        </w:rPr>
        <w:t>[52]</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6B5D49B0"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DB0008">
        <w:rPr>
          <w:lang w:val="en-GB"/>
        </w:rPr>
        <w:instrText xml:space="preserve"> ADDIN ZOTERO_ITEM CSL_CITATION {"citationID":"G2hvoIKw","properties":{"formattedCitation":"[53,54]","plainCitation":"[53,54]","noteIndex":0},"citationItems":[{"id":409,"uris":["http://zotero.org/users/11398818/items/LLYVZML7"],"itemData":{"id":409,"type":"article-journal","container-title":"Scandinavian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DB0008">
        <w:rPr>
          <w:noProof/>
          <w:lang w:val="en-GB"/>
        </w:rPr>
        <w:t>[53,54]</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DB0008">
        <w:rPr>
          <w:lang w:val="en-GB"/>
        </w:rPr>
        <w:instrText xml:space="preserve"> ADDIN ZOTERO_ITEM CSL_CITATION {"citationID":"0AXebynJ","properties":{"formattedCitation":"[55]","plainCitation":"[55]","noteIndex":0},"citationItems":[{"id":411,"uris":["http://zotero.org/users/11398818/items/LD5UJFWU"],"itemData":{"id":411,"type":"article-journal","abstract":"Background\n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DB0008">
        <w:rPr>
          <w:noProof/>
          <w:lang w:val="en-GB"/>
        </w:rPr>
        <w:t>[55]</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DB0008">
        <w:rPr>
          <w:lang w:val="en-GB"/>
        </w:rPr>
        <w:instrText xml:space="preserve"> ADDIN ZOTERO_ITEM CSL_CITATION {"citationID":"9NGzuz8C","properties":{"formattedCitation":"[56]","plainCitation":"[56]","noteIndex":0},"citationItems":[{"id":412,"uris":["http://zotero.org/users/11398818/items/HV4URERJ"],"itemData":{"id":412,"type":"article-journal","abstract":"Abstract\n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DB0008">
        <w:rPr>
          <w:noProof/>
          <w:lang w:val="en-GB"/>
        </w:rPr>
        <w:t>[56]</w:t>
      </w:r>
      <w:r w:rsidR="00556A89">
        <w:rPr>
          <w:lang w:val="en-GB"/>
        </w:rPr>
        <w:fldChar w:fldCharType="end"/>
      </w:r>
      <w:r w:rsidR="002D5247">
        <w:rPr>
          <w:lang w:val="en-GB"/>
        </w:rPr>
        <w:t>,</w:t>
      </w:r>
      <w:r w:rsidR="00A623FE">
        <w:rPr>
          <w:lang w:val="en-GB"/>
        </w:rPr>
        <w:t xml:space="preserve"> </w:t>
      </w:r>
      <w:r w:rsidRPr="009C6465">
        <w:rPr>
          <w:lang w:val="en-GB"/>
        </w:rPr>
        <w:t xml:space="preserve">and impaired blood flow </w:t>
      </w:r>
      <w:r w:rsidR="005D5A36">
        <w:rPr>
          <w:lang w:val="en-GB"/>
        </w:rPr>
        <w:fldChar w:fldCharType="begin"/>
      </w:r>
      <w:r w:rsidR="00DB0008">
        <w:rPr>
          <w:lang w:val="en-GB"/>
        </w:rPr>
        <w:instrText xml:space="preserve"> ADDIN ZOTERO_ITEM CSL_CITATION {"citationID":"y4UYendQ","properties":{"formattedCitation":"[57,58]","plainCitation":"[57,58]","noteIndex":0},"citationItems":[{"id":414,"uris":["http://zotero.org/users/11398818/items/SYM5NJ5W"],"itemData":{"id":414,"type":"article-journal","abstract":"Decreased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DB0008">
        <w:rPr>
          <w:noProof/>
          <w:lang w:val="en-GB"/>
        </w:rPr>
        <w:t>[57,58]</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1A5B8668"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DB0008">
              <w:rPr>
                <w:lang w:val="en-GB"/>
              </w:rPr>
              <w:instrText xml:space="preserve"> ADDIN ZOTERO_ITEM CSL_CITATION {"citationID":"NqQfwXql","properties":{"formattedCitation":"[59,60]","plainCitation":"[59,60]","noteIndex":0},"citationItems":[{"id":405,"uris":["http://zotero.org/users/11398818/items/P888L5CD"],"itemData":{"id":405,"type":"article-journal","abstract":"[Purpose]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DB0008">
              <w:rPr>
                <w:noProof/>
                <w:lang w:val="en-GB"/>
              </w:rPr>
              <w:t>[59,60]</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39D3982C"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DB0008">
              <w:rPr>
                <w:lang w:val="en-GB"/>
              </w:rPr>
              <w:instrText xml:space="preserve"> ADDIN ZOTERO_ITEM CSL_CITATION {"citationID":"lyMJvXP0","properties":{"formattedCitation":"[59,61]","plainCitation":"[59,61]","noteIndex":0},"citationItems":[{"id":405,"uris":["http://zotero.org/users/11398818/items/P888L5CD"],"itemData":{"id":405,"type":"article-journal","abstract":"[Purpose]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DB0008">
              <w:rPr>
                <w:noProof/>
                <w:lang w:val="en-GB"/>
              </w:rPr>
              <w:t>[59,61]</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59A0243"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8" w:name="OLE_LINK1"/>
            <w:r w:rsidR="00657793">
              <w:rPr>
                <w:lang w:val="en-GB"/>
              </w:rPr>
              <w:fldChar w:fldCharType="begin"/>
            </w:r>
            <w:r w:rsidR="00DB0008">
              <w:rPr>
                <w:lang w:val="en-GB"/>
              </w:rPr>
              <w:instrText xml:space="preserve"> ADDIN ZOTERO_ITEM CSL_CITATION {"citationID":"UBxXPQX4","properties":{"formattedCitation":"[62,63]","plainCitation":"[62,63]","noteIndex":0},"citationItems":[{"id":400,"uris":["http://zotero.org/users/11398818/items/6JLAPASJ"],"itemData":{"id":400,"type":"article-journal","abstract":"Abstract\n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DB0008">
              <w:rPr>
                <w:noProof/>
                <w:lang w:val="en-GB"/>
              </w:rPr>
              <w:t>[62,63]</w:t>
            </w:r>
            <w:r w:rsidR="00657793">
              <w:rPr>
                <w:lang w:val="en-GB"/>
              </w:rPr>
              <w:fldChar w:fldCharType="end"/>
            </w:r>
            <w:bookmarkEnd w:id="8"/>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48BD021E"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DB0008">
              <w:rPr>
                <w:lang w:val="en-GB"/>
              </w:rPr>
              <w:instrText xml:space="preserve"> ADDIN ZOTERO_ITEM CSL_CITATION {"citationID":"cyCq10yt","properties":{"formattedCitation":"[62,63]","plainCitation":"[62,63]","noteIndex":0},"citationItems":[{"id":400,"uris":["http://zotero.org/users/11398818/items/6JLAPASJ"],"itemData":{"id":400,"type":"article-journal","abstract":"Abstract\n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DB0008">
              <w:rPr>
                <w:noProof/>
                <w:lang w:val="en-GB"/>
              </w:rPr>
              <w:t>[62,63]</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4D413758"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00DB0008">
              <w:rPr>
                <w:color w:val="000000" w:themeColor="text1"/>
                <w:lang w:val="en-GB"/>
              </w:rPr>
              <w:instrText xml:space="preserve"> ADDIN ZOTERO_ITEM CSL_CITATION {"citationID":"7CiKUf5r","properties":{"formattedCitation":"[64]","plainCitation":"[64]","noteIndex":0},"citationItems":[{"id":451,"uris":["http://zotero.org/users/11398818/items/TKTCZTVZ"],"itemData":{"id":451,"type":"article-journal","abstract":"Sitting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00DB0008">
              <w:rPr>
                <w:noProof/>
                <w:color w:val="000000" w:themeColor="text1"/>
                <w:lang w:val="en-GB"/>
              </w:rPr>
              <w:t>[64]</w:t>
            </w:r>
            <w:r w:rsidRPr="00CA6137">
              <w:rPr>
                <w:color w:val="000000" w:themeColor="text1"/>
                <w:lang w:val="en-GB"/>
              </w:rPr>
              <w:fldChar w:fldCharType="end"/>
            </w:r>
            <w:r w:rsidR="00184EE9">
              <w:rPr>
                <w:color w:val="000000" w:themeColor="text1"/>
                <w:lang w:val="en-GB"/>
              </w:rPr>
              <w:t>.</w:t>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79B03B6A"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DB0008">
              <w:rPr>
                <w:lang w:val="en-GB"/>
              </w:rPr>
              <w:instrText xml:space="preserve"> ADDIN ZOTERO_ITEM CSL_CITATION {"citationID":"7zGWpR9Q","properties":{"formattedCitation":"[65,66]","plainCitation":"[65,66]","noteIndex":0},"citationItems":[{"id":418,"uris":["http://zotero.org/users/11398818/items/JP2ZIN8L"],"itemData":{"id":418,"type":"article-journal","container-title":"Journal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DB0008">
              <w:rPr>
                <w:noProof/>
                <w:lang w:val="en-GB"/>
              </w:rPr>
              <w:t>[65,66]</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14AA0B5C"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DB0008">
              <w:rPr>
                <w:lang w:val="en-GB"/>
              </w:rPr>
              <w:instrText xml:space="preserve"> ADDIN ZOTERO_ITEM CSL_CITATION {"citationID":"V6hkyS8l","properties":{"formattedCitation":"[65,66]","plainCitation":"[65,66]","noteIndex":0},"citationItems":[{"id":418,"uris":["http://zotero.org/users/11398818/items/JP2ZIN8L"],"itemData":{"id":418,"type":"article-journal","container-title":"Journal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DB0008">
              <w:rPr>
                <w:noProof/>
                <w:lang w:val="en-GB"/>
              </w:rPr>
              <w:t>[65,66]</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3F8D10EB"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DB0008">
              <w:rPr>
                <w:lang w:val="en-GB"/>
              </w:rPr>
              <w:instrText xml:space="preserve"> ADDIN ZOTERO_ITEM CSL_CITATION {"citationID":"nJZtXCSo","properties":{"formattedCitation":"[59,67,68]","plainCitation":"[59,67,68]","noteIndex":0},"citationItems":[{"id":405,"uris":["http://zotero.org/users/11398818/items/P888L5CD"],"itemData":{"id":405,"type":"article-journal","abstract":"[Purpose]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DB0008">
              <w:rPr>
                <w:noProof/>
                <w:lang w:val="en-GB"/>
              </w:rPr>
              <w:t>[59,67,68]</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1AAAF6F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DB0008">
              <w:rPr>
                <w:color w:val="000000" w:themeColor="text1"/>
                <w:lang w:val="en-GB"/>
              </w:rPr>
              <w:instrText xml:space="preserve"> ADDIN ZOTERO_ITEM CSL_CITATION {"citationID":"Rpucqr6c","properties":{"formattedCitation":"[69]","plainCitation":"[69]","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DB0008">
              <w:rPr>
                <w:noProof/>
                <w:color w:val="000000" w:themeColor="text1"/>
                <w:lang w:val="en-GB"/>
              </w:rPr>
              <w:t>[69]</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66CC25D0"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DB0008">
              <w:rPr>
                <w:lang w:val="en-GB"/>
              </w:rPr>
              <w:instrText xml:space="preserve"> ADDIN ZOTERO_ITEM CSL_CITATION {"citationID":"BBJ0oVqu","properties":{"formattedCitation":"[65,70]","plainCitation":"[65,70]","noteIndex":0},"citationItems":[{"id":418,"uris":["http://zotero.org/users/11398818/items/JP2ZIN8L"],"itemData":{"id":418,"type":"article-journal","container-title":"Journal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DB0008">
              <w:rPr>
                <w:noProof/>
                <w:lang w:val="en-GB"/>
              </w:rPr>
              <w:t>[65,70]</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77BA5DA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DB0008">
              <w:rPr>
                <w:lang w:val="en-GB"/>
              </w:rPr>
              <w:instrText xml:space="preserve"> ADDIN ZOTERO_ITEM CSL_CITATION {"citationID":"KIYKJfH2","properties":{"formattedCitation":"[65,70]","plainCitation":"[65,70]","noteIndex":0},"citationItems":[{"id":418,"uris":["http://zotero.org/users/11398818/items/JP2ZIN8L"],"itemData":{"id":418,"type":"article-journal","container-title":"Journal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DB0008">
              <w:rPr>
                <w:noProof/>
                <w:lang w:val="en-GB"/>
              </w:rPr>
              <w:t>[65,70]</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1BF232DE"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DB0008">
              <w:rPr>
                <w:lang w:val="en-GB"/>
              </w:rPr>
              <w:instrText xml:space="preserve"> ADDIN ZOTERO_ITEM CSL_CITATION {"citationID":"Ref4H7Dt","properties":{"formattedCitation":"[71,72]","plainCitation":"[71,72]","noteIndex":0},"citationItems":[{"id":435,"uris":["http://zotero.org/users/11398818/items/LDKSVB6E"],"itemData":{"id":435,"type":"article-journal","abstract":"Sitting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DB0008">
              <w:rPr>
                <w:rFonts w:ascii="Cambria Math" w:hAnsi="Cambria Math" w:cs="Cambria Math"/>
                <w:lang w:val="en-GB"/>
              </w:rPr>
              <w:instrText>∘</w:instrText>
            </w:r>
            <w:r w:rsidR="00DB0008">
              <w:rPr>
                <w:lang w:val="en-GB"/>
              </w:rPr>
              <w:instrText xml:space="preserve">\n                  \n                \n              \n              (mean ± standard deviation) in a forward inclined position,\n              \n                \n                  24.7\n                  ±\n                  \n                    \n                      8.3\n                    \n                    </w:instrText>
            </w:r>
            <w:r w:rsidR="00DB0008">
              <w:rPr>
                <w:rFonts w:ascii="Cambria Math" w:hAnsi="Cambria Math" w:cs="Cambria Math"/>
                <w:lang w:val="en-GB"/>
              </w:rPr>
              <w:instrText>∘</w:instrText>
            </w:r>
            <w:r w:rsidR="00DB0008">
              <w:rPr>
                <w:lang w:val="en-GB"/>
              </w:rPr>
              <w:instrText xml:space="preserve">\n                  \n                \n              \n              in an upright position, and\n              \n                \n                  28.7\n                  ±\n                  \n                    \n                      8.1\n                    \n                    </w:instrText>
            </w:r>
            <w:r w:rsidR="00DB0008">
              <w:rPr>
                <w:rFonts w:ascii="Cambria Math" w:hAnsi="Cambria Math" w:cs="Cambria Math"/>
                <w:lang w:val="en-GB"/>
              </w:rPr>
              <w:instrText>∘</w:instrText>
            </w:r>
            <w:r w:rsidR="00DB0008">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DB0008">
              <w:rPr>
                <w:noProof/>
                <w:lang w:val="en-GB"/>
              </w:rPr>
              <w:t>[71,72]</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4F5E7008" w:rsidR="00E41940" w:rsidRPr="001A37FC" w:rsidRDefault="00E41940" w:rsidP="00E41940">
            <w:pPr>
              <w:pStyle w:val="MDPI42tablebody"/>
              <w:jc w:val="left"/>
              <w:rPr>
                <w:rStyle w:val="apple-tab-span"/>
                <w:color w:val="000000" w:themeColor="text1"/>
              </w:rPr>
            </w:pPr>
            <w:r w:rsidRPr="004F001E">
              <w:rPr>
                <w:lang w:val="en-GB"/>
              </w:rPr>
              <w:t xml:space="preserve">Combined perch and recline; </w:t>
            </w:r>
            <w:r w:rsidR="00F46014">
              <w:rPr>
                <w:lang w:val="en-GB"/>
              </w:rPr>
              <w:t>significant</w:t>
            </w:r>
            <w:r w:rsidR="00F46014" w:rsidRPr="004F001E">
              <w:rPr>
                <w:lang w:val="en-GB"/>
              </w:rPr>
              <w:t xml:space="preserve"> </w:t>
            </w:r>
            <w:r w:rsidRPr="004F001E">
              <w:rPr>
                <w:lang w:val="en-GB"/>
              </w:rPr>
              <w:t>instability and posterior tilt</w:t>
            </w:r>
            <w:r w:rsidR="00100D11">
              <w:rPr>
                <w:lang w:val="en-GB"/>
              </w:rPr>
              <w:t xml:space="preserve"> </w:t>
            </w:r>
            <w:r w:rsidR="00100D11">
              <w:rPr>
                <w:lang w:val="en-GB"/>
              </w:rPr>
              <w:fldChar w:fldCharType="begin"/>
            </w:r>
            <w:r w:rsidR="00DB0008">
              <w:rPr>
                <w:lang w:val="en-GB"/>
              </w:rPr>
              <w:instrText xml:space="preserve"> ADDIN ZOTERO_ITEM CSL_CITATION {"citationID":"v7heJozT","properties":{"formattedCitation":"[59]","plainCitation":"[59]","noteIndex":0},"citationItems":[{"id":405,"uris":["http://zotero.org/users/11398818/items/P888L5CD"],"itemData":{"id":405,"type":"article-journal","abstract":"[Purpose]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DB0008">
              <w:rPr>
                <w:noProof/>
                <w:lang w:val="en-GB"/>
              </w:rPr>
              <w:t>[59]</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34C811B3"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DB0008">
              <w:rPr>
                <w:lang w:val="en-GB"/>
              </w:rPr>
              <w:instrText xml:space="preserve"> ADDIN ZOTERO_ITEM CSL_CITATION {"citationID":"ug4Am6AM","properties":{"formattedCitation":"[65]","plainCitation":"[65]","noteIndex":0},"citationItems":[{"id":418,"uris":["http://zotero.org/users/11398818/items/JP2ZIN8L"],"itemData":{"id":418,"type":"article-journal","container-title":"Journal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DB0008">
              <w:rPr>
                <w:noProof/>
                <w:lang w:val="en-GB"/>
              </w:rPr>
              <w:t>[65]</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5F575E71" w:rsidR="00E41940" w:rsidRPr="007059E4" w:rsidRDefault="00E41940" w:rsidP="007059E4">
            <w:pPr>
              <w:pStyle w:val="MDPI42tablebody"/>
              <w:jc w:val="both"/>
              <w:rPr>
                <w:rStyle w:val="apple-tab-span"/>
              </w:rPr>
            </w:pPr>
            <w:r w:rsidRPr="007059E4">
              <w:t xml:space="preserve">Mirror of </w:t>
            </w:r>
            <w:r w:rsidR="001E2881" w:rsidRPr="007059E4">
              <w:t>SP14</w:t>
            </w:r>
            <w:r w:rsidRPr="007059E4">
              <w:t xml:space="preserve">: </w:t>
            </w:r>
            <w:r w:rsidR="00313747" w:rsidRPr="007059E4">
              <w:t xml:space="preserve">carrying </w:t>
            </w:r>
            <w:r w:rsidR="007059E4" w:rsidRPr="007059E4">
              <w:t xml:space="preserve">identical risks </w:t>
            </w:r>
            <w:r w:rsidR="007473FD" w:rsidRPr="007059E4">
              <w:fldChar w:fldCharType="begin"/>
            </w:r>
            <w:r w:rsidR="00DB0008">
              <w:instrText xml:space="preserve"> ADDIN ZOTERO_ITEM CSL_CITATION {"citationID":"CELli990","properties":{"formattedCitation":"[65]","plainCitation":"[65]","noteIndex":0},"citationItems":[{"id":418,"uris":["http://zotero.org/users/11398818/items/JP2ZIN8L"],"itemData":{"id":418,"type":"article-journal","container-title":"Journal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sidRPr="007059E4">
              <w:fldChar w:fldCharType="separate"/>
            </w:r>
            <w:r w:rsidR="00DB0008">
              <w:t>[65]</w:t>
            </w:r>
            <w:r w:rsidR="007473FD" w:rsidRPr="007059E4">
              <w:fldChar w:fldCharType="end"/>
            </w:r>
            <w:r w:rsidR="00840E5C" w:rsidRPr="007059E4">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5B231308"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DB0008">
              <w:rPr>
                <w:lang w:val="en-GB"/>
              </w:rPr>
              <w:instrText xml:space="preserve"> ADDIN ZOTERO_ITEM CSL_CITATION {"citationID":"cJJltPEi","properties":{"formattedCitation":"[59,60]","plainCitation":"[59,60]","noteIndex":0},"citationItems":[{"id":405,"uris":["http://zotero.org/users/11398818/items/P888L5CD"],"itemData":{"id":405,"type":"article-journal","abstract":"[Purpose]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DB0008">
              <w:rPr>
                <w:noProof/>
                <w:lang w:val="en-GB"/>
              </w:rPr>
              <w:t>[59,60]</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4A45A21C" w:rsidR="00E41940" w:rsidRPr="001A37FC" w:rsidRDefault="00E41940" w:rsidP="00E41940">
            <w:pPr>
              <w:pStyle w:val="MDPI42tablebody"/>
              <w:jc w:val="left"/>
              <w:rPr>
                <w:rStyle w:val="apple-tab-span"/>
                <w:color w:val="000000" w:themeColor="text1"/>
              </w:rPr>
            </w:pPr>
            <w:r w:rsidRPr="005A7C4F">
              <w:rPr>
                <w:color w:val="000000" w:themeColor="text1"/>
                <w:lang w:val="en-GB"/>
              </w:rPr>
              <w:t xml:space="preserve">Mirror of </w:t>
            </w:r>
            <w:r w:rsidR="001E2881" w:rsidRPr="005A7C4F">
              <w:rPr>
                <w:color w:val="000000" w:themeColor="text1"/>
                <w:lang w:val="en-GB"/>
              </w:rPr>
              <w:t>SP</w:t>
            </w:r>
            <w:r w:rsidR="00763EB3" w:rsidRPr="005A7C4F">
              <w:rPr>
                <w:color w:val="000000" w:themeColor="text1"/>
                <w:lang w:val="en-GB"/>
              </w:rPr>
              <w:t>16</w:t>
            </w:r>
            <w:r w:rsidRPr="005A7C4F">
              <w:rPr>
                <w:color w:val="000000" w:themeColor="text1"/>
                <w:lang w:val="en-GB"/>
              </w:rPr>
              <w:t xml:space="preserve">: </w:t>
            </w:r>
            <w:r w:rsidR="005A7C4F" w:rsidRPr="005A7C4F">
              <w:rPr>
                <w:color w:val="000000" w:themeColor="text1"/>
                <w:lang w:val="en-GB"/>
              </w:rPr>
              <w:t>same risk level</w:t>
            </w:r>
            <w:r w:rsidR="001E2881" w:rsidRPr="005A7C4F">
              <w:rPr>
                <w:color w:val="000000" w:themeColor="text1"/>
                <w:lang w:val="en-GB"/>
              </w:rPr>
              <w:t xml:space="preserve"> </w:t>
            </w:r>
            <w:r w:rsidR="001E2881" w:rsidRPr="005A7C4F">
              <w:rPr>
                <w:color w:val="000000" w:themeColor="text1"/>
                <w:lang w:val="en-GB"/>
              </w:rPr>
              <w:fldChar w:fldCharType="begin"/>
            </w:r>
            <w:r w:rsidR="00DB0008">
              <w:rPr>
                <w:color w:val="000000" w:themeColor="text1"/>
                <w:lang w:val="en-GB"/>
              </w:rPr>
              <w:instrText xml:space="preserve"> ADDIN ZOTERO_ITEM CSL_CITATION {"citationID":"8OYtoFAG","properties":{"formattedCitation":"[59,60]","plainCitation":"[59,60]","noteIndex":0},"citationItems":[{"id":405,"uris":["http://zotero.org/users/11398818/items/P888L5CD"],"itemData":{"id":405,"type":"article-journal","abstract":"[Purpose]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sidRPr="005A7C4F">
              <w:rPr>
                <w:color w:val="000000" w:themeColor="text1"/>
                <w:lang w:val="en-GB"/>
              </w:rPr>
              <w:fldChar w:fldCharType="separate"/>
            </w:r>
            <w:r w:rsidR="00DB0008">
              <w:rPr>
                <w:noProof/>
                <w:color w:val="000000" w:themeColor="text1"/>
                <w:lang w:val="en-GB"/>
              </w:rPr>
              <w:t>[59,60]</w:t>
            </w:r>
            <w:r w:rsidR="001E2881" w:rsidRPr="005A7C4F">
              <w:rPr>
                <w:color w:val="000000" w:themeColor="text1"/>
                <w:lang w:val="en-GB"/>
              </w:rPr>
              <w:fldChar w:fldCharType="end"/>
            </w:r>
            <w:r w:rsidRPr="005A7C4F">
              <w:rPr>
                <w:color w:val="000000" w:themeColor="text1"/>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15526572"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DB0008">
              <w:rPr>
                <w:lang w:val="en-GB"/>
              </w:rPr>
              <w:instrText xml:space="preserve"> ADDIN ZOTERO_ITEM CSL_CITATION {"citationID":"7iZTl3LY","properties":{"formattedCitation":"[68,73]","plainCitation":"[68,73]","noteIndex":0},"citationItems":[{"id":440,"uris":["http://zotero.org/users/11398818/items/EDRYZX8H"],"itemData":{"id":440,"type":"article-journal","abstract":"This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DB0008">
              <w:rPr>
                <w:noProof/>
                <w:lang w:val="en-GB"/>
              </w:rPr>
              <w:t>[68,73]</w:t>
            </w:r>
            <w:r w:rsidR="008D5EC9">
              <w:rPr>
                <w:lang w:val="en-GB"/>
              </w:rPr>
              <w:fldChar w:fldCharType="end"/>
            </w:r>
            <w:r w:rsidRPr="004F001E">
              <w:rPr>
                <w:lang w:val="en-GB"/>
              </w:rPr>
              <w:t>.</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12500AF5"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DB0008">
              <w:rPr>
                <w:lang w:val="en-GB"/>
              </w:rPr>
              <w:instrText xml:space="preserve"> ADDIN ZOTERO_ITEM CSL_CITATION {"citationID":"NVtBVeLu","properties":{"formattedCitation":"[68,73]","plainCitation":"[68,73]","noteIndex":0},"citationItems":[{"id":440,"uris":["http://zotero.org/users/11398818/items/EDRYZX8H"],"itemData":{"id":440,"type":"article-journal","abstract":"This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DB0008">
              <w:rPr>
                <w:noProof/>
                <w:lang w:val="en-GB"/>
              </w:rPr>
              <w:t>[68,73]</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06FB84F" w:rsidR="00124029" w:rsidRDefault="001138FF" w:rsidP="00124029">
      <w:pPr>
        <w:pStyle w:val="MDPI31text"/>
        <w:rPr>
          <w:lang w:val="en-GB"/>
        </w:rPr>
      </w:pPr>
      <w:r>
        <w:rPr>
          <w:lang w:val="en-GB"/>
        </w:rPr>
        <w:t xml:space="preserve">Given that the prolonged adoption of static and </w:t>
      </w:r>
      <w:r w:rsidR="002C465F" w:rsidRPr="00BA47A0">
        <w:t>unhealthy</w:t>
      </w:r>
      <w:r w:rsidR="002C465F" w:rsidRPr="00BA47A0" w:rsidDel="00BA47A0">
        <w:t xml:space="preserve"> </w:t>
      </w:r>
      <w:r>
        <w:rPr>
          <w:lang w:val="en-GB"/>
        </w:rPr>
        <w:t xml:space="preserve">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metric</w:t>
      </w:r>
      <w:r w:rsidR="0026703E">
        <w:rPr>
          <w:lang w:val="en-GB"/>
        </w:rPr>
        <w:t xml:space="preserve"> (QS)</w:t>
      </w:r>
      <w:r w:rsidR="00124029">
        <w:rPr>
          <w:lang w:val="en-GB"/>
        </w:rPr>
        <w:t xml:space="preserve"> is computed </w:t>
      </w:r>
      <w:r w:rsidR="00FE6A38">
        <w:rPr>
          <w:lang w:val="en-GB"/>
        </w:rPr>
        <w:t>usin</w:t>
      </w:r>
      <w:r w:rsidR="00124029">
        <w:rPr>
          <w:lang w:val="en-GB"/>
        </w:rPr>
        <w:t>g</w:t>
      </w:r>
      <w:r w:rsidR="00FE6A38">
        <w:rPr>
          <w:lang w:val="en-GB"/>
        </w:rPr>
        <w:t xml:space="preserve"> the formula as defined below</w:t>
      </w:r>
      <w:r w:rsidR="00124029">
        <w:rPr>
          <w:lang w:val="en-GB"/>
        </w:rPr>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E10128" w:rsidRPr="005B24DE" w14:paraId="64146301" w14:textId="77777777" w:rsidTr="009A125D">
        <w:tc>
          <w:tcPr>
            <w:tcW w:w="7428" w:type="dxa"/>
          </w:tcPr>
          <w:p w14:paraId="1215D873" w14:textId="77777777" w:rsidR="00E10128" w:rsidRPr="005B24DE" w:rsidRDefault="00E10128" w:rsidP="009A125D">
            <w:pPr>
              <w:pStyle w:val="MDPI39equation"/>
            </w:pPr>
            <m:oMathPara>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tc>
        <w:tc>
          <w:tcPr>
            <w:tcW w:w="431" w:type="dxa"/>
            <w:vAlign w:val="center"/>
          </w:tcPr>
          <w:p w14:paraId="6B1D74BD" w14:textId="77777777" w:rsidR="00E10128" w:rsidRPr="005B24DE" w:rsidRDefault="00E10128" w:rsidP="009A125D">
            <w:pPr>
              <w:pStyle w:val="MDPI3aequationnumber"/>
            </w:pPr>
            <w:r w:rsidRPr="005B24DE">
              <w:t>(</w:t>
            </w:r>
            <w:r>
              <w:t>1</w:t>
            </w:r>
            <w:r w:rsidRPr="005B24DE">
              <w:t>)</w:t>
            </w:r>
          </w:p>
        </w:tc>
      </w:tr>
    </w:tbl>
    <w:p w14:paraId="19208666" w14:textId="0893FB58" w:rsidR="002E2F80" w:rsidRDefault="001138FF" w:rsidP="00E10128">
      <w:pPr>
        <w:pStyle w:val="MDPI31text"/>
        <w:ind w:firstLine="0"/>
        <w:rPr>
          <w:lang w:val="en-GB"/>
        </w:rPr>
      </w:pPr>
      <w:bookmarkStart w:id="9" w:name="OLE_LINK2"/>
      <w:r>
        <w:rPr>
          <w:lang w:val="en-GB"/>
        </w:rPr>
        <w:t>w</w:t>
      </w:r>
      <w:r w:rsidR="00FE6A38">
        <w:rPr>
          <w:lang w:val="en-GB"/>
        </w:rPr>
        <w:t>here</w:t>
      </w:r>
      <w:r w:rsidR="00A25B80">
        <w:rPr>
          <w:lang w:val="en-GB"/>
        </w:rPr>
        <w:t xml:space="preserve"> </w:t>
      </w:r>
      <w:r w:rsidR="00AF1220">
        <w:rPr>
          <w:lang w:val="en-GB"/>
        </w:rPr>
        <w:t>S</w:t>
      </w:r>
      <w:r w:rsidR="00EE6C2F">
        <w:rPr>
          <w:lang w:val="en-GB"/>
        </w:rPr>
        <w:t xml:space="preserve"> </w:t>
      </w:r>
      <w:r w:rsidR="0026703E" w:rsidRPr="005B4E32">
        <w:rPr>
          <w:color w:val="EE0000"/>
          <w:lang w:val="en-GB"/>
        </w:rPr>
        <w:t xml:space="preserve">denoted the </w:t>
      </w:r>
      <w:r w:rsidR="000918FB" w:rsidRPr="005B4E32">
        <w:rPr>
          <w:color w:val="EE0000"/>
          <w:lang w:val="en-GB"/>
        </w:rPr>
        <w:t>associated</w:t>
      </w:r>
      <w:r w:rsidR="00CB54D5" w:rsidRPr="005B4E32">
        <w:rPr>
          <w:color w:val="EE0000"/>
          <w:lang w:val="en-GB"/>
        </w:rPr>
        <w:t xml:space="preserve"> </w:t>
      </w:r>
      <w:r w:rsidR="00EE6C2F" w:rsidRPr="005B4E32">
        <w:rPr>
          <w:color w:val="EE0000"/>
          <w:lang w:val="en-GB"/>
        </w:rPr>
        <w:t xml:space="preserve">Borg CR-10 </w:t>
      </w:r>
      <w:r w:rsidR="0026703E" w:rsidRPr="005B4E32">
        <w:rPr>
          <w:color w:val="EE0000"/>
          <w:lang w:val="en-GB"/>
        </w:rPr>
        <w:t>Score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bookmarkEnd w:id="9"/>
      <w:r w:rsidR="00721703">
        <w:rPr>
          <w:lang w:val="en-GB"/>
        </w:rPr>
        <w:t>5.</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DB0008">
        <w:rPr>
          <w:lang w:val="en-GB"/>
        </w:rPr>
        <w:instrText xml:space="preserve"> ADDIN ZOTERO_ITEM CSL_CITATION {"citationID":"tpQt6ifK","properties":{"formattedCitation":"[74]","plainCitation":"[74]","noteIndex":0},"citationItems":[{"id":444,"uris":["http://zotero.org/users/11398818/items/UINAH83L"],"itemData":{"id":444,"type":"article-journal","container-title":"Rehabilitation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DB0008">
        <w:rPr>
          <w:noProof/>
          <w:lang w:val="en-GB"/>
        </w:rPr>
        <w:t>[74]</w:t>
      </w:r>
      <w:r w:rsidR="002E2F80">
        <w:rPr>
          <w:lang w:val="en-GB"/>
        </w:rPr>
        <w:fldChar w:fldCharType="end"/>
      </w:r>
      <w:r w:rsidR="002E2F80">
        <w:rPr>
          <w:lang w:val="en-GB"/>
        </w:rPr>
        <w:t xml:space="preserve">. To further support this, other studies </w:t>
      </w:r>
      <w:r w:rsidR="002E2F80">
        <w:rPr>
          <w:lang w:val="en-GB"/>
        </w:rPr>
        <w:fldChar w:fldCharType="begin"/>
      </w:r>
      <w:r w:rsidR="00DB0008">
        <w:rPr>
          <w:lang w:val="en-GB"/>
        </w:rPr>
        <w:instrText xml:space="preserve"> ADDIN ZOTERO_ITEM CSL_CITATION {"citationID":"nzwQswKT","properties":{"formattedCitation":"[75\\uc0\\u8211{}77]","plainCitation":"[75–77]","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DB0008" w:rsidRPr="00DB0008">
        <w:t>[75–77]</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1F2FECC6"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 xml:space="preserve">which </w:t>
      </w:r>
      <w:r w:rsidR="005E19AB">
        <w:rPr>
          <w:lang w:val="en-GB"/>
        </w:rPr>
        <w:t>are</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maintained for a short duration</w:t>
      </w:r>
      <w:r w:rsidR="00A8249B">
        <w:rPr>
          <w:lang w:val="en-GB"/>
        </w:rPr>
        <w:t>, a tolerance threshold of 30 seconds was established, allowing for brief periods of postural adjustment</w:t>
      </w:r>
      <w:r w:rsidR="00AA7033">
        <w:rPr>
          <w:lang w:val="en-GB"/>
        </w:rPr>
        <w:t>. Meanwhile</w:t>
      </w:r>
      <w:r>
        <w:rPr>
          <w:lang w:val="en-GB"/>
        </w:rPr>
        <w:t>,</w:t>
      </w:r>
      <w:r w:rsidR="00AA7033">
        <w:rPr>
          <w:lang w:val="en-GB"/>
        </w:rPr>
        <w:t xml:space="preserve"> </w:t>
      </w:r>
      <w:r w:rsidR="00A8249B">
        <w:rPr>
          <w:lang w:val="en-GB"/>
        </w:rPr>
        <w:lastRenderedPageBreak/>
        <w:t xml:space="preserve">maintaining non-upright postures beyond this threshold results </w:t>
      </w:r>
      <w:r w:rsidR="00601608">
        <w:rPr>
          <w:lang w:val="en-GB"/>
        </w:rPr>
        <w:t>in</w:t>
      </w:r>
      <w:r w:rsidR="00A8249B">
        <w:rPr>
          <w:lang w:val="en-GB"/>
        </w:rPr>
        <w:t xml:space="preserve"> higher decay factor values. </w:t>
      </w:r>
    </w:p>
    <w:p w14:paraId="326B8699" w14:textId="598AC5B2" w:rsidR="006D1C20" w:rsidRPr="001A37FC" w:rsidRDefault="006D1C20" w:rsidP="006D1C20">
      <w:pPr>
        <w:pStyle w:val="MDPI41tablecaption"/>
        <w:rPr>
          <w:color w:val="000000" w:themeColor="text1"/>
        </w:rPr>
      </w:pPr>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9A125D">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9A125D">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9A125D">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5D0E4E04" w:rsidR="006E484B" w:rsidRPr="001A37FC" w:rsidRDefault="005E62F2" w:rsidP="009A125D">
            <w:pPr>
              <w:pStyle w:val="MDPI42tablebody"/>
              <w:spacing w:line="240" w:lineRule="auto"/>
              <w:rPr>
                <w:b/>
                <w:snapToGrid/>
                <w:color w:val="000000" w:themeColor="text1"/>
              </w:rPr>
            </w:pPr>
            <w:r>
              <w:rPr>
                <w:b/>
                <w:snapToGrid/>
                <w:color w:val="000000" w:themeColor="text1"/>
              </w:rPr>
              <w:t>Decay Factor</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9A125D">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9A125D">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9A125D">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9A125D">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47878E73" w:rsidR="005E62F2" w:rsidRPr="006D1C20" w:rsidRDefault="005E62F2" w:rsidP="006D1C20">
            <w:pPr>
              <w:pStyle w:val="MDPI42tablebody"/>
            </w:pPr>
            <w:r>
              <w:t>0.</w:t>
            </w:r>
            <w:r w:rsidR="009D7475">
              <w:t>0</w:t>
            </w:r>
            <w:r>
              <w:t>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C587927" w14:textId="07DAD92F" w:rsidR="007A46BB" w:rsidRPr="00336E4A" w:rsidRDefault="0045432E" w:rsidP="007A46BB">
      <w:pPr>
        <w:pStyle w:val="MDPI31text"/>
        <w:rPr>
          <w:color w:val="FF0000"/>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w:t>
      </w:r>
      <w:r w:rsidR="00A76CF5">
        <w:rPr>
          <w:color w:val="000000" w:themeColor="text1"/>
          <w:lang w:val="en-GB"/>
        </w:rPr>
        <w:t>platform</w:t>
      </w:r>
      <w:r w:rsidRPr="001A37FC">
        <w:rPr>
          <w:color w:val="000000" w:themeColor="text1"/>
          <w:lang w:val="en-GB"/>
        </w:rPr>
        <w:t xml:space="preserve">, </w:t>
      </w:r>
      <w:r w:rsidR="00A76CF5">
        <w:rPr>
          <w:color w:val="000000" w:themeColor="text1"/>
          <w:lang w:val="en-GB"/>
        </w:rPr>
        <w:t xml:space="preserve">which consists of </w:t>
      </w:r>
      <w:r w:rsidRPr="001A37FC">
        <w:rPr>
          <w:color w:val="000000" w:themeColor="text1"/>
          <w:lang w:val="en-GB"/>
        </w:rPr>
        <w:t>a web</w:t>
      </w:r>
      <w:r w:rsidR="00A76CF5">
        <w:rPr>
          <w:color w:val="000000" w:themeColor="text1"/>
          <w:lang w:val="en-GB"/>
        </w:rPr>
        <w:t xml:space="preserve"> and mobile</w:t>
      </w:r>
      <w:r w:rsidRPr="001A37FC">
        <w:rPr>
          <w:color w:val="000000" w:themeColor="text1"/>
          <w:lang w:val="en-GB"/>
        </w:rPr>
        <w:t xml:space="preserve">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w:t>
      </w:r>
      <w:r w:rsidR="00A76CF5">
        <w:rPr>
          <w:color w:val="000000" w:themeColor="text1"/>
          <w:lang w:val="en-GB"/>
        </w:rPr>
        <w:t xml:space="preserve"> and mobile</w:t>
      </w:r>
      <w:r w:rsidRPr="001A37FC">
        <w:rPr>
          <w:color w:val="000000" w:themeColor="text1"/>
          <w:lang w:val="en-GB"/>
        </w:rPr>
        <w:t xml:space="preserve"> application w</w:t>
      </w:r>
      <w:r w:rsidR="00A76CF5">
        <w:rPr>
          <w:color w:val="000000" w:themeColor="text1"/>
          <w:lang w:val="en-GB"/>
        </w:rPr>
        <w:t>ere</w:t>
      </w:r>
      <w:r w:rsidRPr="001A37FC">
        <w:rPr>
          <w:color w:val="000000" w:themeColor="text1"/>
          <w:lang w:val="en-GB"/>
        </w:rPr>
        <w:t xml:space="preserve">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supports the development of multi-platform applications</w:t>
      </w:r>
      <w:r w:rsidR="00A76CF5">
        <w:rPr>
          <w:color w:val="000000" w:themeColor="text1"/>
          <w:lang w:val="en-GB"/>
        </w:rPr>
        <w:t>,</w:t>
      </w:r>
      <w:r w:rsidRPr="001A37FC">
        <w:rPr>
          <w:color w:val="000000" w:themeColor="text1"/>
          <w:lang w:val="en-GB"/>
        </w:rPr>
        <w:t xml:space="preserve"> such as iOS, Android, and </w:t>
      </w:r>
      <w:r w:rsidR="004A773C" w:rsidRPr="001A37FC">
        <w:rPr>
          <w:color w:val="000000" w:themeColor="text1"/>
          <w:lang w:val="en-GB"/>
        </w:rPr>
        <w:t>desktop</w:t>
      </w:r>
      <w:r w:rsidR="00A76CF5">
        <w:rPr>
          <w:color w:val="000000" w:themeColor="text1"/>
          <w:lang w:val="en-GB"/>
        </w:rPr>
        <w:t>,</w:t>
      </w:r>
      <w:r w:rsidRPr="001A37FC">
        <w:rPr>
          <w:color w:val="000000" w:themeColor="text1"/>
          <w:lang w:val="en-GB"/>
        </w:rPr>
        <w:t xml:space="preserve">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proofErr w:type="spellStart"/>
      <w:r w:rsidRPr="001A37FC">
        <w:rPr>
          <w:color w:val="000000" w:themeColor="text1"/>
        </w:rPr>
        <w:t>e</w:t>
      </w:r>
      <w:proofErr w:type="spellEnd"/>
      <w:r w:rsidRPr="001A37FC">
        <w:rPr>
          <w:color w:val="000000" w:themeColor="text1"/>
        </w:rPr>
        <w:t xml:space="preserve"> </w:t>
      </w:r>
      <w:r w:rsidR="00A76CF5">
        <w:rPr>
          <w:color w:val="000000" w:themeColor="text1"/>
        </w:rPr>
        <w:t xml:space="preserve">then integrated </w:t>
      </w:r>
      <w:r w:rsidRPr="001A37FC">
        <w:rPr>
          <w:color w:val="000000" w:themeColor="text1"/>
        </w:rPr>
        <w:t xml:space="preserve">OpenAI’s GPT-4o </w:t>
      </w:r>
      <w:r w:rsidR="00A76CF5">
        <w:rPr>
          <w:color w:val="000000" w:themeColor="text1"/>
        </w:rPr>
        <w:t>LLM</w:t>
      </w:r>
      <w:r w:rsidRPr="001A37FC">
        <w:rPr>
          <w:color w:val="000000" w:themeColor="text1"/>
        </w:rPr>
        <w:t xml:space="preserve"> to generate personalized recommendations based on historical postural data. </w:t>
      </w:r>
    </w:p>
    <w:p w14:paraId="3CA64188" w14:textId="521921E6" w:rsidR="0045432E" w:rsidRPr="007A46BB" w:rsidRDefault="00967763" w:rsidP="007A46BB">
      <w:pPr>
        <w:pStyle w:val="MDPI31text"/>
        <w:rPr>
          <w:color w:val="000000" w:themeColor="text1"/>
          <w:lang w:val="en-GB"/>
        </w:rPr>
      </w:pPr>
      <w:r w:rsidRPr="00967763">
        <w:rPr>
          <w:color w:val="EE0000"/>
        </w:rPr>
        <w:t xml:space="preserve">Due to </w:t>
      </w:r>
      <w:r>
        <w:rPr>
          <w:color w:val="EE0000"/>
        </w:rPr>
        <w:t>technical</w:t>
      </w:r>
      <w:r w:rsidRPr="00967763">
        <w:rPr>
          <w:color w:val="EE0000"/>
        </w:rPr>
        <w:t xml:space="preserve"> limitations</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336E4A">
        <w:rPr>
          <w:color w:val="000000" w:themeColor="text1"/>
        </w:rPr>
        <w:t>8</w:t>
      </w:r>
      <w:r w:rsidR="00A76CF5">
        <w:rPr>
          <w:color w:val="000000" w:themeColor="text1"/>
        </w:rPr>
        <w:t xml:space="preserve">, </w:t>
      </w:r>
      <w:r w:rsidR="00336E4A">
        <w:rPr>
          <w:color w:val="000000" w:themeColor="text1"/>
        </w:rPr>
        <w:t>9</w:t>
      </w:r>
      <w:r w:rsidR="00A76CF5">
        <w:rPr>
          <w:color w:val="000000" w:themeColor="text1"/>
        </w:rPr>
        <w:t>, and 10</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w:t>
      </w:r>
      <w:r w:rsidR="00A76CF5">
        <w:rPr>
          <w:color w:val="000000" w:themeColor="text1"/>
        </w:rPr>
        <w:t>web and mobile applications that were developed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0"/>
                    <a:stretch>
                      <a:fillRect/>
                    </a:stretch>
                  </pic:blipFill>
                  <pic:spPr>
                    <a:xfrm>
                      <a:off x="0" y="0"/>
                      <a:ext cx="5939284" cy="3210255"/>
                    </a:xfrm>
                    <a:prstGeom prst="rect">
                      <a:avLst/>
                    </a:prstGeom>
                    <a:ln>
                      <a:solidFill>
                        <a:schemeClr val="tx1"/>
                      </a:solidFill>
                    </a:ln>
                  </pic:spPr>
                </pic:pic>
              </a:graphicData>
            </a:graphic>
          </wp:inline>
        </w:drawing>
      </w:r>
    </w:p>
    <w:p w14:paraId="409F7102" w14:textId="695F5BD1" w:rsidR="00EE6E50" w:rsidRPr="001A37FC" w:rsidRDefault="0045432E" w:rsidP="00EE6E50">
      <w:pPr>
        <w:pStyle w:val="MDPI51figurecaption"/>
      </w:pPr>
      <w:r w:rsidRPr="001A37FC">
        <w:rPr>
          <w:b/>
          <w:bCs/>
        </w:rPr>
        <w:t xml:space="preserve">Figure </w:t>
      </w:r>
      <w:r w:rsidR="00336E4A">
        <w:rPr>
          <w:b/>
          <w:bCs/>
        </w:rPr>
        <w:t>8</w:t>
      </w:r>
      <w:r w:rsidRPr="001A37FC">
        <w:t xml:space="preserve">. </w:t>
      </w:r>
      <w:r w:rsidR="00616CAA">
        <w:t>F</w:t>
      </w:r>
      <w:r w:rsidRPr="001A37FC">
        <w:t>irst screenshot of the “</w:t>
      </w:r>
      <w:proofErr w:type="spellStart"/>
      <w:r w:rsidRPr="001A37FC">
        <w:t>SitRight</w:t>
      </w:r>
      <w:proofErr w:type="spellEnd"/>
      <w:r w:rsidRPr="001A37FC">
        <w:t>” Dashboard</w:t>
      </w:r>
      <w:r w:rsidR="00293589">
        <w:t>.</w:t>
      </w:r>
      <w:r w:rsidR="00EE6E50">
        <w:t xml:space="preserve"> </w:t>
      </w:r>
      <w:r w:rsidR="00051E26" w:rsidRPr="00051E26">
        <w:rPr>
          <w:b/>
          <w:bCs/>
        </w:rPr>
        <w:t>(1)</w:t>
      </w:r>
      <w:r w:rsidR="00EE6E50">
        <w:t xml:space="preserve"> </w:t>
      </w:r>
      <w:r w:rsidR="00EE6E50" w:rsidRPr="001A37FC">
        <w:t>Pressure Sensor Mat Visualization</w:t>
      </w:r>
      <w:r w:rsidR="00051E26">
        <w:t>;</w:t>
      </w:r>
      <w:r w:rsidR="00EE6E50">
        <w:t xml:space="preserve"> </w:t>
      </w:r>
      <w:r w:rsidR="00051E26" w:rsidRPr="00051E26">
        <w:rPr>
          <w:b/>
          <w:bCs/>
        </w:rPr>
        <w:t>(</w:t>
      </w:r>
      <w:r w:rsidR="00EE6E50" w:rsidRPr="00051E26">
        <w:rPr>
          <w:b/>
          <w:bCs/>
        </w:rPr>
        <w:t>2</w:t>
      </w:r>
      <w:r w:rsidR="00051E26" w:rsidRPr="00051E26">
        <w:rPr>
          <w:b/>
          <w:bCs/>
        </w:rPr>
        <w:t>)</w:t>
      </w:r>
      <w:r w:rsidR="00EE6E50">
        <w:t xml:space="preserve"> </w:t>
      </w:r>
      <w:r w:rsidR="00EE6E50" w:rsidRPr="001A37FC">
        <w:t>A demonstration of the sitting posture being adopted</w:t>
      </w:r>
      <w:r w:rsidR="00051E26">
        <w:t xml:space="preserve">; </w:t>
      </w:r>
      <w:r w:rsidR="00051E26" w:rsidRPr="00051E26">
        <w:rPr>
          <w:b/>
          <w:bCs/>
        </w:rPr>
        <w:t>(3)</w:t>
      </w:r>
      <w:r w:rsidR="00EE6E50">
        <w:t xml:space="preserve"> </w:t>
      </w:r>
      <w:r w:rsidR="00051E26">
        <w:t xml:space="preserve">The </w:t>
      </w:r>
      <w:r w:rsidR="00EE6E50" w:rsidRPr="001A37FC">
        <w:t>Simulation Control Panel</w:t>
      </w:r>
      <w:r w:rsidR="00051E26">
        <w:t>;</w:t>
      </w:r>
      <w:r w:rsidR="00EE6E50">
        <w:t xml:space="preserve"> </w:t>
      </w:r>
      <w:r w:rsidR="00051E26" w:rsidRPr="00051E26">
        <w:rPr>
          <w:b/>
          <w:bCs/>
        </w:rPr>
        <w:t>(</w:t>
      </w:r>
      <w:r w:rsidR="00EE6E50" w:rsidRPr="00051E26">
        <w:rPr>
          <w:b/>
          <w:bCs/>
        </w:rPr>
        <w:t>4</w:t>
      </w:r>
      <w:r w:rsidR="00051E26" w:rsidRPr="00051E26">
        <w:rPr>
          <w:b/>
          <w:bCs/>
        </w:rPr>
        <w:t>)</w:t>
      </w:r>
      <w:r w:rsidR="00051E26">
        <w:t xml:space="preserve"> </w:t>
      </w:r>
      <w:r w:rsidR="00EE6E50" w:rsidRPr="001A37FC">
        <w:t xml:space="preserve">A </w:t>
      </w:r>
      <w:r w:rsidR="00EE6E50">
        <w:t xml:space="preserve">line </w:t>
      </w:r>
      <w:r w:rsidR="00EE6E50" w:rsidRPr="001A37FC">
        <w:t>chart visualizing the different sitting postures being adopted</w:t>
      </w:r>
      <w:r w:rsidR="00EE6E50">
        <w:t xml:space="preserve"> over time.</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1"/>
                    <a:stretch>
                      <a:fillRect/>
                    </a:stretch>
                  </pic:blipFill>
                  <pic:spPr>
                    <a:xfrm>
                      <a:off x="0" y="0"/>
                      <a:ext cx="6045492" cy="3287301"/>
                    </a:xfrm>
                    <a:prstGeom prst="rect">
                      <a:avLst/>
                    </a:prstGeom>
                    <a:ln>
                      <a:solidFill>
                        <a:schemeClr val="tx1"/>
                      </a:solidFill>
                    </a:ln>
                  </pic:spPr>
                </pic:pic>
              </a:graphicData>
            </a:graphic>
          </wp:inline>
        </w:drawing>
      </w:r>
    </w:p>
    <w:p w14:paraId="13CE3000" w14:textId="17C97F1E" w:rsidR="00420BFA" w:rsidRPr="00EE6E50" w:rsidRDefault="0045432E" w:rsidP="00EE6E50">
      <w:pPr>
        <w:pStyle w:val="MDPI51figurecaption"/>
      </w:pPr>
      <w:r w:rsidRPr="0039141D">
        <w:rPr>
          <w:b/>
          <w:bCs/>
        </w:rPr>
        <w:t xml:space="preserve">Figure </w:t>
      </w:r>
      <w:r w:rsidR="00336E4A">
        <w:rPr>
          <w:b/>
          <w:bCs/>
        </w:rPr>
        <w:t>9</w:t>
      </w:r>
      <w:r w:rsidRPr="00EE6E50">
        <w:t xml:space="preserve">. </w:t>
      </w:r>
      <w:r w:rsidR="00B20E37" w:rsidRPr="00EE6E50">
        <w:t>Second</w:t>
      </w:r>
      <w:r w:rsidRPr="00EE6E50">
        <w:t xml:space="preserve"> screenshot of the “</w:t>
      </w:r>
      <w:proofErr w:type="spellStart"/>
      <w:r w:rsidRPr="00EE6E50">
        <w:t>SitRight</w:t>
      </w:r>
      <w:proofErr w:type="spellEnd"/>
      <w:r w:rsidRPr="00EE6E50">
        <w:t>” Dashboard</w:t>
      </w:r>
      <w:r w:rsidR="001538ED" w:rsidRPr="00EE6E50">
        <w:t>.</w:t>
      </w:r>
      <w:r w:rsidR="00EE6E50" w:rsidRPr="00EE6E50">
        <w:t xml:space="preserve"> </w:t>
      </w:r>
      <w:r w:rsidR="00051E26" w:rsidRPr="00051E26">
        <w:rPr>
          <w:b/>
          <w:bCs/>
        </w:rPr>
        <w:t>(</w:t>
      </w:r>
      <w:r w:rsidR="00EE6E50" w:rsidRPr="00051E26">
        <w:rPr>
          <w:b/>
          <w:bCs/>
        </w:rPr>
        <w:t>5</w:t>
      </w:r>
      <w:r w:rsidR="00051E26" w:rsidRPr="00051E26">
        <w:rPr>
          <w:b/>
          <w:bCs/>
        </w:rPr>
        <w:t>)</w:t>
      </w:r>
      <w:r w:rsidR="00EE6E50" w:rsidRPr="00EE6E50">
        <w:t xml:space="preserve"> A line chart showing the quality of the sitting over time</w:t>
      </w:r>
      <w:r w:rsidR="00051E26">
        <w:t>;</w:t>
      </w:r>
      <w:r w:rsidR="00EE6E50" w:rsidRPr="00EE6E50">
        <w:t xml:space="preserve"> </w:t>
      </w:r>
      <w:r w:rsidR="00051E26" w:rsidRPr="00051E26">
        <w:rPr>
          <w:b/>
          <w:bCs/>
        </w:rPr>
        <w:t>(</w:t>
      </w:r>
      <w:r w:rsidR="00EE6E50" w:rsidRPr="00051E26">
        <w:rPr>
          <w:b/>
          <w:bCs/>
        </w:rPr>
        <w:t>6</w:t>
      </w:r>
      <w:r w:rsidR="00051E26" w:rsidRPr="00051E26">
        <w:rPr>
          <w:b/>
          <w:bCs/>
        </w:rPr>
        <w:t>)</w:t>
      </w:r>
      <w:r w:rsidR="00EE6E50" w:rsidRPr="00EE6E50">
        <w:t xml:space="preserve"> </w:t>
      </w:r>
      <w:r w:rsidR="00051E26">
        <w:t xml:space="preserve">A </w:t>
      </w:r>
      <w:r w:rsidR="00EE6E50" w:rsidRPr="00EE6E50">
        <w:t>Pie chart displaying the statistics of the sitting posture being adopted</w:t>
      </w:r>
      <w:r w:rsidR="00051E26">
        <w:t>;</w:t>
      </w:r>
      <w:r w:rsidR="00EE6E50" w:rsidRPr="00EE6E50">
        <w:t xml:space="preserve"> </w:t>
      </w:r>
      <w:r w:rsidR="00051E26" w:rsidRPr="00051E26">
        <w:rPr>
          <w:b/>
          <w:bCs/>
        </w:rPr>
        <w:t>(</w:t>
      </w:r>
      <w:r w:rsidR="0050318A">
        <w:rPr>
          <w:b/>
          <w:bCs/>
        </w:rPr>
        <w:t>7</w:t>
      </w:r>
      <w:r w:rsidR="00051E26" w:rsidRPr="00051E26">
        <w:rPr>
          <w:b/>
          <w:bCs/>
        </w:rPr>
        <w:t>)</w:t>
      </w:r>
      <w:r w:rsidR="00051E26">
        <w:t xml:space="preserve"> The predicted posture</w:t>
      </w:r>
      <w:r w:rsidR="00357C32">
        <w:t xml:space="preserve"> based on our </w:t>
      </w:r>
      <w:r w:rsidR="00357C32" w:rsidRPr="00EE6E50">
        <w:t>trained CNN model</w:t>
      </w:r>
      <w:r w:rsidR="00EE6E50" w:rsidRPr="00EE6E50">
        <w:t xml:space="preserve">. </w:t>
      </w:r>
      <w:r w:rsidR="00051E26" w:rsidRPr="00051E26">
        <w:rPr>
          <w:b/>
          <w:bCs/>
        </w:rPr>
        <w:t>(</w:t>
      </w:r>
      <w:r w:rsidR="00357C32">
        <w:rPr>
          <w:b/>
          <w:bCs/>
        </w:rPr>
        <w:t>8</w:t>
      </w:r>
      <w:r w:rsidR="00051E26" w:rsidRPr="00051E26">
        <w:rPr>
          <w:b/>
          <w:bCs/>
        </w:rPr>
        <w:t>)</w:t>
      </w:r>
      <w:r w:rsidR="00051E26">
        <w:t xml:space="preserve"> </w:t>
      </w:r>
      <w:r w:rsidR="00EE6E50" w:rsidRPr="00EE6E50">
        <w:t xml:space="preserve">A summarized recommendation generated by the GPT-4o </w:t>
      </w:r>
      <w:r w:rsidR="00051E26">
        <w:t xml:space="preserve">LLM </w:t>
      </w:r>
      <w:r w:rsidR="00EE6E50" w:rsidRPr="00EE6E50">
        <w:t xml:space="preserve">based </w:t>
      </w:r>
      <w:r w:rsidR="00EE6E50">
        <w:t xml:space="preserve">on </w:t>
      </w:r>
      <w:r w:rsidR="00EE6E50" w:rsidRPr="00EE6E50">
        <w:t>historical data.</w:t>
      </w:r>
    </w:p>
    <w:p w14:paraId="4FB7E1A3" w14:textId="51771BEA" w:rsidR="00313286" w:rsidRDefault="002C3A88" w:rsidP="00313286">
      <w:pPr>
        <w:pStyle w:val="MDPI52figure"/>
      </w:pPr>
      <w:r>
        <w:rPr>
          <w:noProof/>
          <w:snapToGrid/>
        </w:rPr>
        <w:drawing>
          <wp:inline distT="0" distB="0" distL="0" distR="0" wp14:anchorId="6176B8DF" wp14:editId="04E70348">
            <wp:extent cx="1596779" cy="3455670"/>
            <wp:effectExtent l="12700" t="12700" r="16510" b="11430"/>
            <wp:docPr id="2029218668" name="Picture 3"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18668" name="Picture 3" descr="A person sitting in a chair&#10;&#10;AI-generated content may be incorrect."/>
                    <pic:cNvPicPr/>
                  </pic:nvPicPr>
                  <pic:blipFill>
                    <a:blip r:embed="rId22"/>
                    <a:stretch>
                      <a:fillRect/>
                    </a:stretch>
                  </pic:blipFill>
                  <pic:spPr>
                    <a:xfrm>
                      <a:off x="0" y="0"/>
                      <a:ext cx="1664135" cy="3601439"/>
                    </a:xfrm>
                    <a:prstGeom prst="rect">
                      <a:avLst/>
                    </a:prstGeom>
                    <a:ln>
                      <a:solidFill>
                        <a:schemeClr val="tx1"/>
                      </a:solidFill>
                    </a:ln>
                  </pic:spPr>
                </pic:pic>
              </a:graphicData>
            </a:graphic>
          </wp:inline>
        </w:drawing>
      </w:r>
      <w:r w:rsidR="00313286">
        <w:rPr>
          <w:noProof/>
          <w:snapToGrid/>
        </w:rPr>
        <w:drawing>
          <wp:inline distT="0" distB="0" distL="0" distR="0" wp14:anchorId="4578A393" wp14:editId="6F93CBCD">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23"/>
                    <a:stretch>
                      <a:fillRect/>
                    </a:stretch>
                  </pic:blipFill>
                  <pic:spPr>
                    <a:xfrm>
                      <a:off x="0" y="0"/>
                      <a:ext cx="1681226" cy="3638429"/>
                    </a:xfrm>
                    <a:prstGeom prst="rect">
                      <a:avLst/>
                    </a:prstGeom>
                    <a:ln>
                      <a:solidFill>
                        <a:schemeClr val="tx1"/>
                      </a:solidFill>
                    </a:ln>
                  </pic:spPr>
                </pic:pic>
              </a:graphicData>
            </a:graphic>
          </wp:inline>
        </w:drawing>
      </w:r>
      <w:r w:rsidR="00313286">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4"/>
                    <a:stretch>
                      <a:fillRect/>
                    </a:stretch>
                  </pic:blipFill>
                  <pic:spPr>
                    <a:xfrm>
                      <a:off x="0" y="0"/>
                      <a:ext cx="1661625" cy="3596006"/>
                    </a:xfrm>
                    <a:prstGeom prst="rect">
                      <a:avLst/>
                    </a:prstGeom>
                    <a:ln>
                      <a:solidFill>
                        <a:schemeClr val="tx1"/>
                      </a:solidFill>
                    </a:ln>
                  </pic:spPr>
                </pic:pic>
              </a:graphicData>
            </a:graphic>
          </wp:inline>
        </w:drawing>
      </w:r>
    </w:p>
    <w:p w14:paraId="47E72C21" w14:textId="2C328148" w:rsidR="00313286" w:rsidRDefault="00313286" w:rsidP="00F55896">
      <w:pPr>
        <w:pStyle w:val="MDPI51figurecaption"/>
        <w:rPr>
          <w:color w:val="000000" w:themeColor="text1"/>
        </w:rPr>
      </w:pPr>
      <w:r w:rsidRPr="001A37FC">
        <w:rPr>
          <w:b/>
          <w:bCs/>
          <w:color w:val="000000" w:themeColor="text1"/>
        </w:rPr>
        <w:t>Figure 1</w:t>
      </w:r>
      <w:r w:rsidR="00336E4A">
        <w:rPr>
          <w:b/>
          <w:bCs/>
          <w:color w:val="000000" w:themeColor="text1"/>
        </w:rPr>
        <w:t>0.</w:t>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7C68C90A" w14:textId="77777777" w:rsidR="00892D15" w:rsidRPr="00F55896" w:rsidRDefault="00892D15" w:rsidP="00F55896">
      <w:pPr>
        <w:pStyle w:val="MDPI51figurecaption"/>
        <w:rPr>
          <w:color w:val="000000" w:themeColor="text1"/>
        </w:rPr>
      </w:pPr>
    </w:p>
    <w:p w14:paraId="159B96FA" w14:textId="00517310" w:rsidR="005F3446" w:rsidRPr="00664B0E" w:rsidRDefault="00C467EA" w:rsidP="00664B0E">
      <w:pPr>
        <w:pStyle w:val="MDPI21heading1"/>
      </w:pPr>
      <w:r w:rsidRPr="00664B0E">
        <w:lastRenderedPageBreak/>
        <w:t>4.</w:t>
      </w:r>
      <w:r w:rsidR="00533CFF" w:rsidRPr="00664B0E">
        <w:t xml:space="preserve"> </w:t>
      </w:r>
      <w:r w:rsidRPr="00664B0E">
        <w:t>Results and Discussion</w:t>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6C361C12"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 xml:space="preserve">98.14% recall. This was followed by KNN, which achieved </w:t>
      </w:r>
      <w:r w:rsidR="00970ECC">
        <w:rPr>
          <w:color w:val="000000" w:themeColor="text1"/>
          <w:lang w:val="en-GB"/>
        </w:rPr>
        <w:t>91.03% accuracy, fine-tuned to k</w:t>
      </w:r>
      <w:r w:rsidR="00A379CB">
        <w:rPr>
          <w:color w:val="000000" w:themeColor="text1"/>
          <w:lang w:val="en-GB"/>
        </w:rPr>
        <w:t xml:space="preserve"> = </w:t>
      </w:r>
      <w:r w:rsidR="00970ECC">
        <w:rPr>
          <w:color w:val="000000" w:themeColor="text1"/>
          <w:lang w:val="en-GB"/>
        </w:rPr>
        <w:t xml:space="preserve">3 </w:t>
      </w:r>
      <w:proofErr w:type="spellStart"/>
      <w:r w:rsidR="00970ECC">
        <w:rPr>
          <w:color w:val="000000" w:themeColor="text1"/>
          <w:lang w:val="en-GB"/>
        </w:rPr>
        <w:t>neighbors</w:t>
      </w:r>
      <w:proofErr w:type="spellEnd"/>
      <w:r w:rsidR="00970ECC">
        <w:rPr>
          <w:color w:val="000000" w:themeColor="text1"/>
          <w:lang w:val="en-GB"/>
        </w:rPr>
        <w:t>. It was closely followed by RF, which achieved</w:t>
      </w:r>
      <w:r w:rsidR="00602C72">
        <w:rPr>
          <w:color w:val="000000" w:themeColor="text1"/>
          <w:lang w:val="en-GB"/>
        </w:rPr>
        <w:t xml:space="preserve"> </w:t>
      </w:r>
      <w:r w:rsidR="00970ECC">
        <w:rPr>
          <w:color w:val="000000" w:themeColor="text1"/>
          <w:lang w:val="en-GB"/>
        </w:rPr>
        <w:t>a</w:t>
      </w:r>
      <w:r w:rsidR="00BD06AB">
        <w:rPr>
          <w:color w:val="000000" w:themeColor="text1"/>
          <w:lang w:val="en-GB"/>
        </w:rPr>
        <w:t>n accuracy of</w:t>
      </w:r>
      <w:r w:rsidR="00970ECC">
        <w:rPr>
          <w:color w:val="000000" w:themeColor="text1"/>
          <w:lang w:val="en-GB"/>
        </w:rPr>
        <w:t xml:space="preserve"> </w:t>
      </w:r>
      <w:r w:rsidR="00602C72">
        <w:rPr>
          <w:color w:val="000000" w:themeColor="text1"/>
          <w:lang w:val="en-GB"/>
        </w:rPr>
        <w:t>90.27%</w:t>
      </w:r>
      <w:r w:rsidR="006E4DF7">
        <w:rPr>
          <w:color w:val="000000" w:themeColor="text1"/>
          <w:lang w:val="en-GB"/>
        </w:rPr>
        <w:t>.</w:t>
      </w:r>
      <w:r w:rsidR="00970ECC">
        <w:rPr>
          <w:color w:val="000000" w:themeColor="text1"/>
          <w:lang w:val="en-GB"/>
        </w:rPr>
        <w:t xml:space="preserve"> The worst-performing machine learning algorithm was DT with 66.29%.</w:t>
      </w:r>
      <w:r w:rsidR="00BD06AB">
        <w:rPr>
          <w:color w:val="000000" w:themeColor="text1"/>
          <w:lang w:val="en-GB"/>
        </w:rPr>
        <w:t xml:space="preserve"> The entire results are summarised in Table 6 below. </w:t>
      </w:r>
    </w:p>
    <w:p w14:paraId="3FF02C25" w14:textId="0036842E" w:rsidR="00D63200" w:rsidRPr="001A37FC" w:rsidRDefault="00D63200" w:rsidP="00D248DC">
      <w:pPr>
        <w:pStyle w:val="MDPI41tablecaption"/>
        <w:rPr>
          <w:color w:val="000000" w:themeColor="text1"/>
        </w:rPr>
      </w:pPr>
      <w:r w:rsidRPr="001A37FC">
        <w:rPr>
          <w:b/>
          <w:bCs/>
          <w:color w:val="000000" w:themeColor="text1"/>
        </w:rPr>
        <w:t xml:space="preserve">Table </w:t>
      </w:r>
      <w:r w:rsidR="006D1D42">
        <w:rPr>
          <w:b/>
          <w:bCs/>
          <w:color w:val="000000" w:themeColor="text1"/>
        </w:rPr>
        <w:t>6</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38912CE7" w:rsidR="00163020" w:rsidRPr="001A37FC" w:rsidRDefault="006D2B0A" w:rsidP="000F6533">
      <w:pPr>
        <w:pStyle w:val="MDPI31text"/>
        <w:rPr>
          <w:color w:val="000000" w:themeColor="text1"/>
        </w:rPr>
      </w:pPr>
      <w:r w:rsidRPr="006D2B0A">
        <w:rPr>
          <w:color w:val="000000" w:themeColor="text1"/>
        </w:rPr>
        <w:t xml:space="preserve">Given that the CNN model achieved the highest classification accuracy among all the machine learning models tested, its performance was further examined by analyzing the confusion matrix, as illustrated in Figure 11 below. </w:t>
      </w:r>
      <w:r w:rsidR="00D63875" w:rsidRPr="00D63875">
        <w:rPr>
          <w:color w:val="000000" w:themeColor="text1"/>
        </w:rPr>
        <w:t xml:space="preserve">The matrix demonstrated excellent performance, with the CNN accurately distinguishing between the 19 distinct sitting postures for </w:t>
      </w:r>
      <w:proofErr w:type="gramStart"/>
      <w:r w:rsidR="00D63875" w:rsidRPr="00D63875">
        <w:rPr>
          <w:color w:val="000000" w:themeColor="text1"/>
        </w:rPr>
        <w:t>the vast majority of</w:t>
      </w:r>
      <w:proofErr w:type="gramEnd"/>
      <w:r w:rsidR="00D63875" w:rsidRPr="00D63875">
        <w:rPr>
          <w:color w:val="000000" w:themeColor="text1"/>
        </w:rPr>
        <w:t xml:space="preserve"> the testing dataset. </w:t>
      </w:r>
      <w:r w:rsidR="00171C6E" w:rsidRPr="00171C6E">
        <w:rPr>
          <w:color w:val="000000" w:themeColor="text1"/>
        </w:rPr>
        <w:t xml:space="preserve">Notably, the confusion matrix revealed that the SP12 (lounge) posture class was significantly underrepresented. This underrepresentation was a consequence of the pre-processing phase, during which </w:t>
      </w:r>
      <w:proofErr w:type="gramStart"/>
      <w:r w:rsidR="00171C6E" w:rsidRPr="00171C6E">
        <w:rPr>
          <w:color w:val="000000" w:themeColor="text1"/>
        </w:rPr>
        <w:t>a number of</w:t>
      </w:r>
      <w:proofErr w:type="gramEnd"/>
      <w:r w:rsidR="00171C6E" w:rsidRPr="00171C6E">
        <w:rPr>
          <w:color w:val="000000" w:themeColor="text1"/>
        </w:rPr>
        <w:t xml:space="preserve"> empty or invalid data frames—particularly from this class—were removed, thereby reducing </w:t>
      </w:r>
      <w:r w:rsidR="00C83639" w:rsidRPr="00C83639">
        <w:rPr>
          <w:color w:val="EE0000"/>
        </w:rPr>
        <w:t>their</w:t>
      </w:r>
      <w:r w:rsidR="00171C6E" w:rsidRPr="00C83639">
        <w:rPr>
          <w:color w:val="EE0000"/>
        </w:rPr>
        <w:t xml:space="preserve"> </w:t>
      </w:r>
      <w:r w:rsidR="00171C6E" w:rsidRPr="00171C6E">
        <w:rPr>
          <w:color w:val="000000" w:themeColor="text1"/>
        </w:rPr>
        <w:t>overall presence in the dataset.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1EB77EEC">
            <wp:extent cx="3903317" cy="3497767"/>
            <wp:effectExtent l="12700" t="12700" r="8890" b="762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4791" cy="3597659"/>
                    </a:xfrm>
                    <a:prstGeom prst="rect">
                      <a:avLst/>
                    </a:prstGeom>
                    <a:noFill/>
                    <a:ln>
                      <a:solidFill>
                        <a:schemeClr val="tx1"/>
                      </a:solidFill>
                    </a:ln>
                  </pic:spPr>
                </pic:pic>
              </a:graphicData>
            </a:graphic>
          </wp:inline>
        </w:drawing>
      </w:r>
    </w:p>
    <w:p w14:paraId="5E0E3AFB" w14:textId="0808EA7D"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336E4A">
        <w:rPr>
          <w:b/>
          <w:bCs/>
          <w:color w:val="000000" w:themeColor="text1"/>
        </w:rPr>
        <w:t>1</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B3DE4">
      <w:pPr>
        <w:pStyle w:val="MDPI31text"/>
      </w:pPr>
      <w:r>
        <w:lastRenderedPageBreak/>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2B8B8DEE" w:rsidR="00C332A9" w:rsidRPr="001A37FC" w:rsidRDefault="00D40CEF" w:rsidP="00012F13">
      <w:pPr>
        <w:pStyle w:val="MDPI51figurecaption"/>
        <w:rPr>
          <w:color w:val="000000" w:themeColor="text1"/>
        </w:rPr>
      </w:pPr>
      <w:r w:rsidRPr="001A37FC">
        <w:rPr>
          <w:b/>
          <w:bCs/>
          <w:color w:val="000000" w:themeColor="text1"/>
        </w:rPr>
        <w:t>Figure 1</w:t>
      </w:r>
      <w:r w:rsidR="00590AAE">
        <w:rPr>
          <w:b/>
          <w:bCs/>
          <w:color w:val="000000" w:themeColor="text1"/>
        </w:rPr>
        <w:t>2</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w:t>
      </w:r>
      <w:r w:rsidR="00A22FE9">
        <w:rPr>
          <w:color w:val="000000" w:themeColor="text1"/>
        </w:rPr>
        <w:t>across</w:t>
      </w:r>
      <w:r w:rsidR="00083DA3">
        <w:rPr>
          <w:color w:val="000000" w:themeColor="text1"/>
        </w:rPr>
        <w:t xml:space="preserve">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4F1D0825" w:rsidR="00737FD2" w:rsidRDefault="006B1394" w:rsidP="00737FD2">
      <w:pPr>
        <w:pStyle w:val="MDPI31text"/>
        <w:rPr>
          <w:color w:val="000000" w:themeColor="text1"/>
          <w:lang w:val="en-GB"/>
        </w:rPr>
      </w:pPr>
      <w:r>
        <w:rPr>
          <w:color w:val="000000" w:themeColor="text1"/>
          <w:lang w:val="en-GB"/>
        </w:rPr>
        <w:t xml:space="preserve">As previously </w:t>
      </w:r>
      <w:r w:rsidR="003E2252">
        <w:rPr>
          <w:color w:val="000000" w:themeColor="text1"/>
          <w:lang w:val="en-GB"/>
        </w:rPr>
        <w:t>discussed</w:t>
      </w:r>
      <w:r>
        <w:rPr>
          <w:color w:val="000000" w:themeColor="text1"/>
          <w:lang w:val="en-GB"/>
        </w:rPr>
        <w:t>, the resolution of the backrest and seat pressure sensor mats</w:t>
      </w:r>
      <w:r w:rsidR="003E2252">
        <w:rPr>
          <w:color w:val="000000" w:themeColor="text1"/>
          <w:lang w:val="en-GB"/>
        </w:rPr>
        <w:t xml:space="preserve"> that were both used</w:t>
      </w:r>
      <w:r>
        <w:rPr>
          <w:color w:val="000000" w:themeColor="text1"/>
          <w:lang w:val="en-GB"/>
        </w:rPr>
        <w:t xml:space="preserve"> </w:t>
      </w:r>
      <w:r w:rsidR="003E2252">
        <w:rPr>
          <w:color w:val="000000" w:themeColor="text1"/>
          <w:lang w:val="en-GB"/>
        </w:rPr>
        <w:t>was</w:t>
      </w:r>
      <w:r w:rsidR="000148BF">
        <w:rPr>
          <w:color w:val="000000" w:themeColor="text1"/>
          <w:lang w:val="en-GB"/>
        </w:rPr>
        <w:t xml:space="preserve"> 32x32, each comprising 1024 pressure-</w:t>
      </w:r>
      <w:r>
        <w:rPr>
          <w:color w:val="000000" w:themeColor="text1"/>
          <w:lang w:val="en-GB"/>
        </w:rPr>
        <w:t xml:space="preserve">sensing units. </w:t>
      </w:r>
      <w:r w:rsidR="003E2252">
        <w:rPr>
          <w:color w:val="000000" w:themeColor="text1"/>
          <w:lang w:val="en-GB"/>
        </w:rPr>
        <w:t>A</w:t>
      </w:r>
      <w:r>
        <w:rPr>
          <w:color w:val="000000" w:themeColor="text1"/>
          <w:lang w:val="en-GB"/>
        </w:rPr>
        <w:t xml:space="preserve"> resolution of this </w:t>
      </w:r>
      <w:r w:rsidR="000148BF">
        <w:rPr>
          <w:color w:val="000000" w:themeColor="text1"/>
          <w:lang w:val="en-GB"/>
        </w:rPr>
        <w:t xml:space="preserve">magnitude </w:t>
      </w:r>
      <w:r w:rsidR="003E2252">
        <w:rPr>
          <w:color w:val="000000" w:themeColor="text1"/>
          <w:lang w:val="en-GB"/>
        </w:rPr>
        <w:t>can</w:t>
      </w:r>
      <w:r w:rsidR="000148BF">
        <w:rPr>
          <w:color w:val="000000" w:themeColor="text1"/>
          <w:lang w:val="en-GB"/>
        </w:rPr>
        <w:t xml:space="preserve"> be</w:t>
      </w:r>
      <w:r w:rsidR="003E2252">
        <w:rPr>
          <w:color w:val="000000" w:themeColor="text1"/>
          <w:lang w:val="en-GB"/>
        </w:rPr>
        <w:t xml:space="preserve"> considered </w:t>
      </w:r>
      <w:r w:rsidR="000148BF">
        <w:rPr>
          <w:color w:val="000000" w:themeColor="text1"/>
          <w:lang w:val="en-GB"/>
        </w:rPr>
        <w:t>relatively excessive</w:t>
      </w:r>
      <w:r w:rsidR="003E2252">
        <w:rPr>
          <w:color w:val="000000" w:themeColor="text1"/>
          <w:lang w:val="en-GB"/>
        </w:rPr>
        <w:t xml:space="preserve"> for </w:t>
      </w:r>
      <w:r w:rsidR="000148BF">
        <w:rPr>
          <w:color w:val="000000" w:themeColor="text1"/>
          <w:lang w:val="en-GB"/>
        </w:rPr>
        <w:t>widespread adoption</w:t>
      </w:r>
      <w:r w:rsidR="003E2252">
        <w:rPr>
          <w:color w:val="000000" w:themeColor="text1"/>
          <w:lang w:val="en-GB"/>
        </w:rPr>
        <w:t>, primarily due to the significant costs associated with such a system</w:t>
      </w:r>
      <w:r w:rsidR="000148BF">
        <w:rPr>
          <w:color w:val="000000" w:themeColor="text1"/>
          <w:lang w:val="en-GB"/>
        </w:rPr>
        <w:t xml:space="preserve">. Hence, </w:t>
      </w:r>
      <w:r w:rsidR="00D65AE7">
        <w:rPr>
          <w:color w:val="000000" w:themeColor="text1"/>
          <w:lang w:val="en-GB"/>
        </w:rPr>
        <w:t>there was a need to</w:t>
      </w:r>
      <w:r w:rsidR="003E2252">
        <w:rPr>
          <w:color w:val="000000" w:themeColor="text1"/>
          <w:lang w:val="en-GB"/>
        </w:rPr>
        <w:t xml:space="preserve"> </w:t>
      </w:r>
      <w:r w:rsidR="00737FD2">
        <w:rPr>
          <w:color w:val="000000" w:themeColor="text1"/>
          <w:lang w:val="en-GB"/>
        </w:rPr>
        <w:t>investigate whether a lower-resolution sensor could</w:t>
      </w:r>
      <w:r w:rsidR="003E2252">
        <w:rPr>
          <w:color w:val="000000" w:themeColor="text1"/>
          <w:lang w:val="en-GB"/>
        </w:rPr>
        <w:t xml:space="preserve"> still</w:t>
      </w:r>
      <w:r w:rsidR="00737FD2">
        <w:rPr>
          <w:color w:val="000000" w:themeColor="text1"/>
          <w:lang w:val="en-GB"/>
        </w:rPr>
        <w:t xml:space="preserve">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3E2252">
        <w:rPr>
          <w:color w:val="000000" w:themeColor="text1"/>
          <w:lang w:val="en-GB"/>
        </w:rPr>
        <w:t>To test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3E2252">
        <w:rPr>
          <w:color w:val="000000" w:themeColor="text1"/>
          <w:lang w:val="en-GB"/>
        </w:rPr>
        <w:t xml:space="preserve"> across the entire dataset</w:t>
      </w:r>
      <w:r w:rsidR="00737FD2" w:rsidRPr="001A37FC">
        <w:rPr>
          <w:color w:val="000000" w:themeColor="text1"/>
          <w:lang w:val="en-GB"/>
        </w:rPr>
        <w:t>.</w:t>
      </w:r>
      <w:r w:rsidR="00737FD2">
        <w:rPr>
          <w:color w:val="000000" w:themeColor="text1"/>
          <w:lang w:val="en-GB"/>
        </w:rPr>
        <w:t xml:space="preserve"> These modified datasets were then trained on our </w:t>
      </w:r>
      <w:r w:rsidR="003E2252">
        <w:rPr>
          <w:color w:val="000000" w:themeColor="text1"/>
          <w:lang w:val="en-GB"/>
        </w:rPr>
        <w:t xml:space="preserve">predefined </w:t>
      </w:r>
      <w:r w:rsidR="00737FD2">
        <w:rPr>
          <w:color w:val="000000" w:themeColor="text1"/>
          <w:lang w:val="en-GB"/>
        </w:rPr>
        <w:t>list of machine learning algorithms.</w:t>
      </w:r>
    </w:p>
    <w:p w14:paraId="6EA6DE0B" w14:textId="1D4F643A" w:rsidR="002A5810" w:rsidRDefault="00737FD2" w:rsidP="005166D4">
      <w:pPr>
        <w:pStyle w:val="MDPI31text"/>
        <w:rPr>
          <w:color w:val="000000" w:themeColor="text1"/>
          <w:lang w:val="en-GB"/>
        </w:rPr>
      </w:pPr>
      <w:r>
        <w:rPr>
          <w:color w:val="000000" w:themeColor="text1"/>
          <w:lang w:val="en-GB"/>
        </w:rPr>
        <w:t>Overall</w:t>
      </w:r>
      <w:r w:rsidR="003E2252">
        <w:rPr>
          <w:color w:val="000000" w:themeColor="text1"/>
          <w:lang w:val="en-GB"/>
        </w:rPr>
        <w:t>, as expected</w:t>
      </w:r>
      <w:r w:rsidR="007752BB">
        <w:rPr>
          <w:color w:val="000000" w:themeColor="text1"/>
          <w:lang w:val="en-GB"/>
        </w:rPr>
        <w:t>,</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20458C" w:rsidRPr="0020458C">
        <w:rPr>
          <w:color w:val="000000" w:themeColor="text1"/>
        </w:rPr>
        <w:t xml:space="preserve">strongly </w:t>
      </w:r>
      <w:r>
        <w:rPr>
          <w:color w:val="000000" w:themeColor="text1"/>
          <w:lang w:val="en-GB"/>
        </w:rPr>
        <w:t>influenced by the</w:t>
      </w:r>
      <w:r w:rsidR="006665DF" w:rsidRPr="001A37FC">
        <w:rPr>
          <w:color w:val="000000" w:themeColor="text1"/>
          <w:lang w:val="en-GB"/>
        </w:rPr>
        <w:t xml:space="preserve"> </w:t>
      </w:r>
      <w:r w:rsidR="00A6632C" w:rsidRPr="001A37FC">
        <w:rPr>
          <w:color w:val="000000" w:themeColor="text1"/>
          <w:lang w:val="en-GB"/>
        </w:rPr>
        <w:t>sensor resolution</w:t>
      </w:r>
      <w:r w:rsidR="003E2252">
        <w:rPr>
          <w:color w:val="000000" w:themeColor="text1"/>
          <w:lang w:val="en-GB"/>
        </w:rPr>
        <w:t>, as shown in Figure 1</w:t>
      </w:r>
      <w:r w:rsidR="004436CA">
        <w:rPr>
          <w:color w:val="000000" w:themeColor="text1"/>
          <w:lang w:val="en-GB"/>
        </w:rPr>
        <w:t>3</w:t>
      </w:r>
      <w:r w:rsidR="00A6632C" w:rsidRPr="001A37FC">
        <w:rPr>
          <w:color w:val="000000" w:themeColor="text1"/>
          <w:lang w:val="en-GB"/>
        </w:rPr>
        <w:t>.</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3E2252">
        <w:rPr>
          <w:color w:val="000000" w:themeColor="text1"/>
          <w:lang w:val="en-GB"/>
        </w:rPr>
        <w:t>Interestingly</w:t>
      </w:r>
      <w:r w:rsidR="00986983">
        <w:rPr>
          <w:color w:val="000000" w:themeColor="text1"/>
          <w:lang w:val="en-GB"/>
        </w:rPr>
        <w:t xml:space="preserve">, </w:t>
      </w:r>
      <w:proofErr w:type="gramStart"/>
      <w:r w:rsidR="00986983">
        <w:rPr>
          <w:color w:val="000000" w:themeColor="text1"/>
          <w:lang w:val="en-GB"/>
        </w:rPr>
        <w:t>i</w:t>
      </w:r>
      <w:r w:rsidR="002A5810" w:rsidRPr="001A37FC">
        <w:rPr>
          <w:color w:val="000000" w:themeColor="text1"/>
          <w:lang w:val="en-GB"/>
        </w:rPr>
        <w:t xml:space="preserve">t </w:t>
      </w:r>
      <w:r w:rsidR="00C21A13">
        <w:rPr>
          <w:color w:val="000000" w:themeColor="text1"/>
          <w:lang w:val="en-GB"/>
        </w:rPr>
        <w:t>can be</w:t>
      </w:r>
      <w:r w:rsidR="00C21A13" w:rsidRPr="001A37FC">
        <w:rPr>
          <w:color w:val="000000" w:themeColor="text1"/>
          <w:lang w:val="en-GB"/>
        </w:rPr>
        <w:t xml:space="preserve"> </w:t>
      </w:r>
      <w:r w:rsidR="00175982">
        <w:rPr>
          <w:color w:val="000000" w:themeColor="text1"/>
          <w:lang w:val="en-GB"/>
        </w:rPr>
        <w:t>seen</w:t>
      </w:r>
      <w:r w:rsidR="00175982" w:rsidRPr="001A37FC">
        <w:rPr>
          <w:color w:val="000000" w:themeColor="text1"/>
          <w:lang w:val="en-GB"/>
        </w:rPr>
        <w:t xml:space="preserve"> </w:t>
      </w:r>
      <w:r w:rsidR="002A5810" w:rsidRPr="001A37FC">
        <w:rPr>
          <w:color w:val="000000" w:themeColor="text1"/>
          <w:lang w:val="en-GB"/>
        </w:rPr>
        <w:t>that the</w:t>
      </w:r>
      <w:proofErr w:type="gramEnd"/>
      <w:r w:rsidR="002A5810" w:rsidRPr="001A37FC">
        <w:rPr>
          <w:color w:val="000000" w:themeColor="text1"/>
          <w:lang w:val="en-GB"/>
        </w:rPr>
        <w:t xml:space="preserv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w:t>
      </w:r>
      <w:r w:rsidR="00B22CED">
        <w:rPr>
          <w:color w:val="000000" w:themeColor="text1"/>
          <w:lang w:val="en-GB"/>
        </w:rPr>
        <w:t xml:space="preserve">loss </w:t>
      </w:r>
      <w:r w:rsidR="008E3D53">
        <w:rPr>
          <w:color w:val="000000" w:themeColor="text1"/>
          <w:lang w:val="en-GB"/>
        </w:rPr>
        <w:t>in accuracy</w:t>
      </w:r>
      <w:r w:rsidR="00986983">
        <w:rPr>
          <w:color w:val="000000" w:themeColor="text1"/>
          <w:lang w:val="en-GB"/>
        </w:rPr>
        <w:t xml:space="preserve">. </w:t>
      </w:r>
      <w:r w:rsidR="0065761C" w:rsidRPr="0065761C">
        <w:rPr>
          <w:color w:val="000000" w:themeColor="text1"/>
        </w:rPr>
        <w:t>Notably, the CNN consistently outperformed all other models across varying resolutions, with its accuracy improving as resolution increased</w:t>
      </w:r>
      <w:r w:rsidR="0065761C">
        <w:rPr>
          <w:color w:val="000000" w:themeColor="text1"/>
        </w:rPr>
        <w:t xml:space="preserve">. </w:t>
      </w:r>
      <w:r w:rsidR="00596EE1" w:rsidRPr="00596EE1">
        <w:rPr>
          <w:color w:val="000000" w:themeColor="text1"/>
        </w:rPr>
        <w:t>On the other hand, a decline in performance was observed for the Decision Tree, Random Forest, and KNN models at higher resolutions, indicating potential overfitting issues that may necessitate further hyperparameter tuning.</w:t>
      </w:r>
    </w:p>
    <w:p w14:paraId="058E794E" w14:textId="1C7BDF76" w:rsidR="00732743" w:rsidRPr="00933176" w:rsidRDefault="00334763" w:rsidP="00732743">
      <w:pPr>
        <w:pStyle w:val="MDPI52figure"/>
        <w:rPr>
          <w:color w:val="000000" w:themeColor="text1"/>
        </w:rPr>
      </w:pPr>
      <w:r w:rsidRPr="00933176">
        <w:rPr>
          <w:noProof/>
          <w:color w:val="000000" w:themeColor="text1"/>
        </w:rPr>
        <w:lastRenderedPageBreak/>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8CB6CA" w14:textId="27171752" w:rsidR="008B479C" w:rsidRPr="00933176" w:rsidRDefault="005B750C" w:rsidP="00601608">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4436CA">
        <w:rPr>
          <w:b/>
          <w:bCs/>
          <w:color w:val="000000" w:themeColor="text1"/>
        </w:rPr>
        <w:t>3</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00DA22B3" w14:textId="0F29D32E" w:rsidR="00B9486C" w:rsidRPr="00933176" w:rsidRDefault="00062C89" w:rsidP="00BC6E3A">
      <w:pPr>
        <w:pStyle w:val="MDPI22heading2"/>
        <w:rPr>
          <w:color w:val="000000" w:themeColor="text1"/>
        </w:rPr>
      </w:pPr>
      <w:r w:rsidRPr="00933176">
        <w:rPr>
          <w:color w:val="000000" w:themeColor="text1"/>
        </w:rPr>
        <w:t>4.</w:t>
      </w:r>
      <w:r w:rsidR="00BA4C38">
        <w:rPr>
          <w:color w:val="000000" w:themeColor="text1"/>
        </w:rPr>
        <w:t>4</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18DADEC7" w:rsidR="002F5450" w:rsidRPr="00933176" w:rsidRDefault="002F5450" w:rsidP="00E83263">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varying </w:t>
      </w:r>
      <w:r w:rsidR="00787740" w:rsidRPr="00EA6828">
        <w:rPr>
          <w:color w:val="EE0000"/>
          <w:lang w:val="en-GB"/>
        </w:rPr>
        <w:t>system</w:t>
      </w:r>
      <w:r w:rsidRPr="00EA6828">
        <w:rPr>
          <w:color w:val="EE0000"/>
          <w:lang w:val="en-GB"/>
        </w:rPr>
        <w:t xml:space="preserve"> </w:t>
      </w:r>
      <w:r w:rsidRPr="00933176">
        <w:rPr>
          <w:color w:val="000000" w:themeColor="text1"/>
          <w:lang w:val="en-GB"/>
        </w:rPr>
        <w:t>prompts.</w:t>
      </w:r>
      <w:r w:rsidR="004812F0" w:rsidRPr="00933176">
        <w:rPr>
          <w:color w:val="000000" w:themeColor="text1"/>
          <w:lang w:val="en-GB"/>
        </w:rPr>
        <w:t xml:space="preserve"> </w:t>
      </w:r>
      <w:r w:rsidR="000B3210" w:rsidRPr="000B3210">
        <w:rPr>
          <w:color w:val="000000" w:themeColor="text1"/>
        </w:rPr>
        <w:t>Once a satisfactory prompt structure was developed,</w:t>
      </w:r>
      <w:r w:rsidR="004812F0" w:rsidRPr="00933176">
        <w:rPr>
          <w:color w:val="000000" w:themeColor="text1"/>
          <w:lang w:val="en-GB"/>
        </w:rPr>
        <w:t xml:space="preserve"> we created a simple </w:t>
      </w:r>
      <w:r w:rsidR="007539F4" w:rsidRPr="00933176">
        <w:rPr>
          <w:color w:val="000000" w:themeColor="text1"/>
          <w:lang w:val="en-GB"/>
        </w:rPr>
        <w:t>test</w:t>
      </w:r>
      <w:r w:rsidR="004812F0" w:rsidRPr="00933176">
        <w:rPr>
          <w:color w:val="000000" w:themeColor="text1"/>
          <w:lang w:val="en-GB"/>
        </w:rPr>
        <w:t xml:space="preserve"> environment to analy</w:t>
      </w:r>
      <w:r w:rsidR="009C1C47" w:rsidRPr="00933176">
        <w:rPr>
          <w:color w:val="000000" w:themeColor="text1"/>
          <w:lang w:val="en-GB"/>
        </w:rPr>
        <w:t>s</w:t>
      </w:r>
      <w:r w:rsidR="004812F0" w:rsidRPr="00933176">
        <w:rPr>
          <w:color w:val="000000" w:themeColor="text1"/>
          <w:lang w:val="en-GB"/>
        </w:rPr>
        <w:t xml:space="preserve">e </w:t>
      </w:r>
      <w:r w:rsidR="007539F4" w:rsidRPr="00933176">
        <w:rPr>
          <w:color w:val="000000" w:themeColor="text1"/>
          <w:lang w:val="en-GB"/>
        </w:rPr>
        <w:t>the</w:t>
      </w:r>
      <w:r w:rsidR="009C1C47" w:rsidRPr="00933176">
        <w:rPr>
          <w:color w:val="000000" w:themeColor="text1"/>
          <w:lang w:val="en-GB"/>
        </w:rPr>
        <w:t xml:space="preserve"> </w:t>
      </w:r>
      <w:r w:rsidR="004812F0" w:rsidRPr="00933176">
        <w:rPr>
          <w:color w:val="000000" w:themeColor="text1"/>
          <w:lang w:val="en-GB"/>
        </w:rPr>
        <w:t>LLM</w:t>
      </w:r>
      <w:r w:rsidR="007539F4" w:rsidRPr="00933176">
        <w:rPr>
          <w:color w:val="000000" w:themeColor="text1"/>
          <w:lang w:val="en-GB"/>
        </w:rPr>
        <w:t>’s ability to</w:t>
      </w:r>
      <w:r w:rsidR="004812F0" w:rsidRPr="00933176">
        <w:rPr>
          <w:color w:val="000000" w:themeColor="text1"/>
          <w:lang w:val="en-GB"/>
        </w:rPr>
        <w:t xml:space="preserve"> </w:t>
      </w:r>
      <w:r w:rsidR="007539F4" w:rsidRPr="00933176">
        <w:rPr>
          <w:color w:val="000000" w:themeColor="text1"/>
          <w:lang w:val="en-GB"/>
        </w:rPr>
        <w:t>produce</w:t>
      </w:r>
      <w:r w:rsidR="004812F0" w:rsidRPr="00933176">
        <w:rPr>
          <w:color w:val="000000" w:themeColor="text1"/>
          <w:lang w:val="en-GB"/>
        </w:rPr>
        <w:t xml:space="preserve"> accurate</w:t>
      </w:r>
      <w:r w:rsidR="007539F4" w:rsidRPr="00933176">
        <w:rPr>
          <w:color w:val="000000" w:themeColor="text1"/>
          <w:lang w:val="en-GB"/>
        </w:rPr>
        <w:t>,</w:t>
      </w:r>
      <w:r w:rsidR="004812F0" w:rsidRPr="00933176">
        <w:rPr>
          <w:color w:val="000000" w:themeColor="text1"/>
          <w:lang w:val="en-GB"/>
        </w:rPr>
        <w:t xml:space="preserve"> well-defined recommendations</w:t>
      </w:r>
      <w:r w:rsidR="00DA4F0A" w:rsidRPr="00DA4F0A">
        <w:rPr>
          <w:rFonts w:eastAsia="SimSun"/>
          <w:snapToGrid/>
          <w:szCs w:val="20"/>
          <w:lang w:eastAsia="zh-CN" w:bidi="ar-SA"/>
        </w:rPr>
        <w:t xml:space="preserve"> </w:t>
      </w:r>
      <w:proofErr w:type="gramStart"/>
      <w:r w:rsidR="005B452B" w:rsidRPr="005B452B">
        <w:rPr>
          <w:color w:val="000000" w:themeColor="text1"/>
        </w:rPr>
        <w:t>In</w:t>
      </w:r>
      <w:proofErr w:type="gramEnd"/>
      <w:r w:rsidR="005B452B" w:rsidRPr="005B452B">
        <w:rPr>
          <w:color w:val="000000" w:themeColor="text1"/>
        </w:rPr>
        <w:t xml:space="preserve"> this environment, a pre-recorded scenario was simulated, representing an individual's postural timeline over a one-hour period, during which the individual maintained various postures for extended durations, as illustrated in Figure 14.</w:t>
      </w:r>
      <w:r w:rsidR="004812F0" w:rsidRPr="00933176">
        <w:rPr>
          <w:color w:val="000000" w:themeColor="text1"/>
          <w:lang w:val="en-GB"/>
        </w:rPr>
        <w:t xml:space="preserve"> The </w:t>
      </w:r>
      <w:r w:rsidR="0091549F" w:rsidRPr="00933176">
        <w:rPr>
          <w:color w:val="000000" w:themeColor="text1"/>
          <w:lang w:val="en-GB"/>
        </w:rPr>
        <w:t>p</w:t>
      </w:r>
      <w:r w:rsidR="004812F0" w:rsidRPr="00933176">
        <w:rPr>
          <w:color w:val="000000" w:themeColor="text1"/>
          <w:lang w:val="en-GB"/>
        </w:rPr>
        <w:t xml:space="preserve">rompt tab </w:t>
      </w:r>
      <w:r w:rsidR="0061161D">
        <w:rPr>
          <w:color w:val="000000" w:themeColor="text1"/>
          <w:lang w:val="en-GB"/>
        </w:rPr>
        <w:t xml:space="preserve">at the bottom left of the </w:t>
      </w:r>
      <w:r w:rsidR="004812F0" w:rsidRPr="00933176">
        <w:rPr>
          <w:color w:val="000000" w:themeColor="text1"/>
          <w:lang w:val="en-GB"/>
        </w:rPr>
        <w:t xml:space="preserve">figure shows the </w:t>
      </w:r>
      <w:r w:rsidR="00EA6828" w:rsidRPr="00EA6828">
        <w:rPr>
          <w:color w:val="EE0000"/>
          <w:lang w:val="en-GB"/>
        </w:rPr>
        <w:t xml:space="preserve">system </w:t>
      </w:r>
      <w:r w:rsidR="004812F0" w:rsidRPr="00933176">
        <w:rPr>
          <w:color w:val="000000" w:themeColor="text1"/>
          <w:lang w:val="en-GB"/>
        </w:rPr>
        <w:t xml:space="preserve">prompt </w:t>
      </w:r>
      <w:r w:rsidR="0061161D">
        <w:rPr>
          <w:color w:val="000000" w:themeColor="text1"/>
          <w:lang w:val="en-GB"/>
        </w:rPr>
        <w:t>that was crafted for the LLM</w:t>
      </w:r>
      <w:r w:rsidR="009C1C47" w:rsidRPr="00933176">
        <w:rPr>
          <w:color w:val="000000" w:themeColor="text1"/>
          <w:lang w:val="en-GB"/>
        </w:rPr>
        <w:t>,</w:t>
      </w:r>
      <w:r w:rsidR="004812F0" w:rsidRPr="00933176">
        <w:rPr>
          <w:color w:val="000000" w:themeColor="text1"/>
          <w:lang w:val="en-GB"/>
        </w:rPr>
        <w:t xml:space="preserve"> and the </w:t>
      </w:r>
      <w:r w:rsidR="0061161D">
        <w:rPr>
          <w:color w:val="000000" w:themeColor="text1"/>
          <w:lang w:val="en-GB"/>
        </w:rPr>
        <w:t>r</w:t>
      </w:r>
      <w:r w:rsidR="004812F0" w:rsidRPr="00933176">
        <w:rPr>
          <w:color w:val="000000" w:themeColor="text1"/>
          <w:lang w:val="en-GB"/>
        </w:rPr>
        <w:t>ecommendation</w:t>
      </w:r>
      <w:r w:rsidR="009C1C47" w:rsidRPr="00933176">
        <w:rPr>
          <w:color w:val="000000" w:themeColor="text1"/>
          <w:lang w:val="en-GB"/>
        </w:rPr>
        <w:t xml:space="preserve"> tab</w:t>
      </w:r>
      <w:r w:rsidR="0061161D">
        <w:rPr>
          <w:color w:val="000000" w:themeColor="text1"/>
          <w:lang w:val="en-GB"/>
        </w:rPr>
        <w:t xml:space="preserve"> to the right</w:t>
      </w:r>
      <w:r w:rsidR="009C1C47" w:rsidRPr="00933176">
        <w:rPr>
          <w:color w:val="000000" w:themeColor="text1"/>
          <w:lang w:val="en-GB"/>
        </w:rPr>
        <w:t xml:space="preserve"> </w:t>
      </w:r>
      <w:r w:rsidR="0061161D">
        <w:rPr>
          <w:color w:val="000000" w:themeColor="text1"/>
          <w:lang w:val="en-GB"/>
        </w:rPr>
        <w:t>displays</w:t>
      </w:r>
      <w:r w:rsidR="009C1C47" w:rsidRPr="00933176">
        <w:rPr>
          <w:color w:val="000000" w:themeColor="text1"/>
          <w:lang w:val="en-GB"/>
        </w:rPr>
        <w:t xml:space="preserve"> the results generated by the model. </w:t>
      </w:r>
      <w:r w:rsidR="00687C7C" w:rsidRPr="00933176">
        <w:rPr>
          <w:color w:val="000000" w:themeColor="text1"/>
          <w:lang w:val="en-GB"/>
        </w:rPr>
        <w:t xml:space="preserve">Overall, </w:t>
      </w:r>
      <w:proofErr w:type="gramStart"/>
      <w:r w:rsidR="00687C7C" w:rsidRPr="00933176">
        <w:rPr>
          <w:color w:val="000000" w:themeColor="text1"/>
          <w:lang w:val="en-GB"/>
        </w:rPr>
        <w:t>it can be seen that</w:t>
      </w:r>
      <w:r w:rsidR="009C1C47" w:rsidRPr="00933176">
        <w:rPr>
          <w:color w:val="000000" w:themeColor="text1"/>
          <w:lang w:val="en-GB"/>
        </w:rPr>
        <w:t xml:space="preserve"> the</w:t>
      </w:r>
      <w:proofErr w:type="gramEnd"/>
      <w:r w:rsidR="009C1C47" w:rsidRPr="00933176">
        <w:rPr>
          <w:color w:val="000000" w:themeColor="text1"/>
          <w:lang w:val="en-GB"/>
        </w:rPr>
        <w:t xml:space="preserve"> model accurately </w:t>
      </w:r>
      <w:r w:rsidR="00687C7C" w:rsidRPr="00933176">
        <w:rPr>
          <w:color w:val="000000" w:themeColor="text1"/>
          <w:lang w:val="en-GB"/>
        </w:rPr>
        <w:t>highlighted</w:t>
      </w:r>
      <w:r w:rsidR="009C1C47" w:rsidRPr="00933176">
        <w:rPr>
          <w:color w:val="000000" w:themeColor="text1"/>
          <w:lang w:val="en-GB"/>
        </w:rPr>
        <w:t xml:space="preserve"> the individual</w:t>
      </w:r>
      <w:r w:rsidR="0061161D">
        <w:rPr>
          <w:color w:val="000000" w:themeColor="text1"/>
          <w:lang w:val="en-GB"/>
        </w:rPr>
        <w:t>’</w:t>
      </w:r>
      <w:r w:rsidR="009C1C47" w:rsidRPr="00933176">
        <w:rPr>
          <w:color w:val="000000" w:themeColor="text1"/>
          <w:lang w:val="en-GB"/>
        </w:rPr>
        <w:t xml:space="preserve">s </w:t>
      </w:r>
      <w:r w:rsidR="00CC0685" w:rsidRPr="00EA6828">
        <w:rPr>
          <w:color w:val="EE0000"/>
          <w:lang w:val="en-GB"/>
        </w:rPr>
        <w:t>leaning left</w:t>
      </w:r>
      <w:r w:rsidR="009C1C47" w:rsidRPr="00933176">
        <w:rPr>
          <w:color w:val="000000" w:themeColor="text1"/>
          <w:lang w:val="en-GB"/>
        </w:rPr>
        <w:t xml:space="preserve"> for an extended period. It also provided</w:t>
      </w:r>
      <w:r w:rsidR="00687C7C" w:rsidRPr="00933176">
        <w:rPr>
          <w:color w:val="000000" w:themeColor="text1"/>
          <w:lang w:val="en-GB"/>
        </w:rPr>
        <w:t xml:space="preserve"> additional</w:t>
      </w:r>
      <w:r w:rsidR="009C1C47" w:rsidRPr="00933176">
        <w:rPr>
          <w:color w:val="000000" w:themeColor="text1"/>
          <w:lang w:val="en-GB"/>
        </w:rPr>
        <w:t xml:space="preserve"> suggestions to improve one’s sitting habits.</w:t>
      </w:r>
      <w:r w:rsidR="00ED0736" w:rsidRPr="00933176">
        <w:rPr>
          <w:color w:val="000000" w:themeColor="text1"/>
          <w:lang w:val="en-GB"/>
        </w:rPr>
        <w:t xml:space="preserve"> </w:t>
      </w:r>
      <w:r w:rsidR="00244D13" w:rsidRPr="00933176">
        <w:rPr>
          <w:color w:val="000000" w:themeColor="text1"/>
          <w:lang w:val="en-GB"/>
        </w:rPr>
        <w:t>After</w:t>
      </w:r>
      <w:r w:rsidR="00ED0736" w:rsidRPr="00933176">
        <w:rPr>
          <w:color w:val="000000" w:themeColor="text1"/>
          <w:lang w:val="en-GB"/>
        </w:rPr>
        <w:t xml:space="preserve"> </w:t>
      </w:r>
      <w:r w:rsidR="004379B3">
        <w:rPr>
          <w:color w:val="000000" w:themeColor="text1"/>
          <w:lang w:val="en-GB"/>
        </w:rPr>
        <w:t xml:space="preserve">conducting </w:t>
      </w:r>
      <w:r w:rsidR="00687C7C" w:rsidRPr="00933176">
        <w:rPr>
          <w:color w:val="000000" w:themeColor="text1"/>
          <w:lang w:val="en-GB"/>
        </w:rPr>
        <w:t>further</w:t>
      </w:r>
      <w:r w:rsidR="00ED0736" w:rsidRPr="00933176">
        <w:rPr>
          <w:color w:val="000000" w:themeColor="text1"/>
          <w:lang w:val="en-GB"/>
        </w:rPr>
        <w:t xml:space="preserve"> tests</w:t>
      </w:r>
      <w:r w:rsidR="004379B3">
        <w:rPr>
          <w:color w:val="000000" w:themeColor="text1"/>
          <w:lang w:val="en-GB"/>
        </w:rPr>
        <w:t xml:space="preserve"> </w:t>
      </w:r>
      <w:proofErr w:type="gramStart"/>
      <w:r w:rsidR="004379B3">
        <w:rPr>
          <w:color w:val="000000" w:themeColor="text1"/>
          <w:lang w:val="en-GB"/>
        </w:rPr>
        <w:t>similar to</w:t>
      </w:r>
      <w:proofErr w:type="gramEnd"/>
      <w:r w:rsidR="004379B3">
        <w:rPr>
          <w:color w:val="000000" w:themeColor="text1"/>
          <w:lang w:val="en-GB"/>
        </w:rPr>
        <w:t xml:space="preserve"> this</w:t>
      </w:r>
      <w:r w:rsidR="00ED0736" w:rsidRPr="00933176">
        <w:rPr>
          <w:color w:val="000000" w:themeColor="text1"/>
          <w:lang w:val="en-GB"/>
        </w:rPr>
        <w:t xml:space="preserve">, we </w:t>
      </w:r>
      <w:r w:rsidR="00687C7C" w:rsidRPr="00933176">
        <w:rPr>
          <w:color w:val="000000" w:themeColor="text1"/>
          <w:lang w:val="en-GB"/>
        </w:rPr>
        <w:t>observe</w:t>
      </w:r>
      <w:r w:rsidR="00E83263">
        <w:rPr>
          <w:color w:val="000000" w:themeColor="text1"/>
          <w:lang w:val="en-GB"/>
        </w:rPr>
        <w:t>d</w:t>
      </w:r>
      <w:r w:rsidR="004379B3">
        <w:rPr>
          <w:color w:val="000000" w:themeColor="text1"/>
          <w:lang w:val="en-GB"/>
        </w:rPr>
        <w:t xml:space="preserve"> </w:t>
      </w:r>
      <w:r w:rsidR="00E83263">
        <w:rPr>
          <w:color w:val="000000" w:themeColor="text1"/>
          <w:lang w:val="en-GB"/>
        </w:rPr>
        <w:t xml:space="preserve">that </w:t>
      </w:r>
      <w:r w:rsidR="004379B3">
        <w:rPr>
          <w:color w:val="000000" w:themeColor="text1"/>
          <w:lang w:val="en-GB"/>
        </w:rPr>
        <w:t xml:space="preserve">the </w:t>
      </w:r>
      <w:r w:rsidR="003417B3" w:rsidRPr="00933176">
        <w:rPr>
          <w:color w:val="000000" w:themeColor="text1"/>
          <w:lang w:val="en-GB"/>
        </w:rPr>
        <w:t>LLM's responses</w:t>
      </w:r>
      <w:r w:rsidR="00244D13" w:rsidRPr="00933176">
        <w:rPr>
          <w:color w:val="000000" w:themeColor="text1"/>
          <w:lang w:val="en-GB"/>
        </w:rPr>
        <w:t xml:space="preserve"> </w:t>
      </w:r>
      <w:r w:rsidR="00E83263">
        <w:rPr>
          <w:color w:val="000000" w:themeColor="text1"/>
          <w:lang w:val="en-GB"/>
        </w:rPr>
        <w:t>were accurate enough to understand the sitting patterns that were adopted over a given period. However, we did notice that the responses generated</w:t>
      </w:r>
      <w:r w:rsidR="004379B3">
        <w:rPr>
          <w:color w:val="000000" w:themeColor="text1"/>
          <w:lang w:val="en-GB"/>
        </w:rPr>
        <w:t xml:space="preserve"> </w:t>
      </w:r>
      <w:r w:rsidR="00244D13"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 xml:space="preserve">sometimes </w:t>
      </w:r>
      <w:r w:rsidR="00E9413E" w:rsidRPr="00E9413E">
        <w:rPr>
          <w:color w:val="000000" w:themeColor="text1"/>
        </w:rPr>
        <w:t xml:space="preserve">overly </w:t>
      </w:r>
      <w:r w:rsidR="00244D13" w:rsidRPr="00933176">
        <w:rPr>
          <w:color w:val="000000" w:themeColor="text1"/>
          <w:lang w:val="en-GB"/>
        </w:rPr>
        <w:t>generic</w:t>
      </w:r>
      <w:r w:rsidR="00E83263">
        <w:rPr>
          <w:color w:val="000000" w:themeColor="text1"/>
          <w:lang w:val="en-GB"/>
        </w:rPr>
        <w:t>,</w:t>
      </w:r>
      <w:r w:rsidR="00244D13" w:rsidRPr="00933176">
        <w:rPr>
          <w:color w:val="000000" w:themeColor="text1"/>
          <w:lang w:val="en-GB"/>
        </w:rPr>
        <w:t xml:space="preserve"> s</w:t>
      </w:r>
      <w:r w:rsidR="004379B3">
        <w:rPr>
          <w:color w:val="000000" w:themeColor="text1"/>
          <w:lang w:val="en-GB"/>
        </w:rPr>
        <w:t>uggest</w:t>
      </w:r>
      <w:r w:rsidR="00E83263">
        <w:rPr>
          <w:color w:val="000000" w:themeColor="text1"/>
          <w:lang w:val="en-GB"/>
        </w:rPr>
        <w:t>ing</w:t>
      </w:r>
      <w:r w:rsidR="00244D13" w:rsidRPr="00933176">
        <w:rPr>
          <w:color w:val="000000" w:themeColor="text1"/>
          <w:lang w:val="en-GB"/>
        </w:rPr>
        <w:t xml:space="preserve"> </w:t>
      </w:r>
      <w:r w:rsidR="00B93B7D">
        <w:rPr>
          <w:color w:val="000000" w:themeColor="text1"/>
          <w:lang w:val="en-GB"/>
        </w:rPr>
        <w:t xml:space="preserve">areas </w:t>
      </w:r>
      <w:r w:rsidR="00687C7C" w:rsidRPr="00933176">
        <w:rPr>
          <w:color w:val="000000" w:themeColor="text1"/>
          <w:lang w:val="en-GB"/>
        </w:rPr>
        <w:t xml:space="preserve">for </w:t>
      </w:r>
      <w:r w:rsidR="00B93B7D">
        <w:rPr>
          <w:color w:val="000000" w:themeColor="text1"/>
          <w:lang w:val="en-GB"/>
        </w:rPr>
        <w:t>improvement</w:t>
      </w:r>
      <w:r w:rsidR="00687C7C" w:rsidRPr="00933176">
        <w:rPr>
          <w:color w:val="000000" w:themeColor="text1"/>
          <w:lang w:val="en-GB"/>
        </w:rPr>
        <w:t xml:space="preserve"> </w:t>
      </w:r>
      <w:r w:rsidR="00CB4120" w:rsidRPr="00933176">
        <w:rPr>
          <w:color w:val="000000" w:themeColor="text1"/>
          <w:lang w:val="en-GB"/>
        </w:rPr>
        <w:t>i</w:t>
      </w:r>
      <w:r w:rsidR="00B93B7D">
        <w:rPr>
          <w:color w:val="000000" w:themeColor="text1"/>
          <w:lang w:val="en-GB"/>
        </w:rPr>
        <w:t>n</w:t>
      </w:r>
      <w:r w:rsidR="00CB4120" w:rsidRPr="00933176">
        <w:rPr>
          <w:color w:val="000000" w:themeColor="text1"/>
          <w:lang w:val="en-GB"/>
        </w:rPr>
        <w:t xml:space="preserve"> the prompt</w:t>
      </w:r>
      <w:r w:rsidR="00E83263">
        <w:rPr>
          <w:color w:val="000000" w:themeColor="text1"/>
          <w:lang w:val="en-GB"/>
        </w:rPr>
        <w:t xml:space="preserve"> </w:t>
      </w:r>
      <w:r w:rsidR="00B93B7D">
        <w:rPr>
          <w:color w:val="000000" w:themeColor="text1"/>
          <w:lang w:val="en-GB"/>
        </w:rPr>
        <w:t xml:space="preserve">to make it more tailored to the </w:t>
      </w:r>
      <w:r w:rsidR="00490FF0">
        <w:rPr>
          <w:color w:val="000000" w:themeColor="text1"/>
          <w:lang w:val="en-GB"/>
        </w:rPr>
        <w:t>individual</w:t>
      </w:r>
      <w:r w:rsidR="00B93B7D">
        <w:rPr>
          <w:color w:val="000000" w:themeColor="text1"/>
          <w:lang w:val="en-GB"/>
        </w:rPr>
        <w:t xml:space="preserve">. </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3FA702C" w:rsidR="00127737" w:rsidRDefault="004812F0" w:rsidP="00127737">
      <w:pPr>
        <w:pStyle w:val="MDPI51figurecaption"/>
        <w:rPr>
          <w:color w:val="000000" w:themeColor="text1"/>
        </w:rPr>
      </w:pPr>
      <w:r w:rsidRPr="001A37FC">
        <w:rPr>
          <w:b/>
          <w:bCs/>
          <w:color w:val="000000" w:themeColor="text1"/>
        </w:rPr>
        <w:t>Figure 1</w:t>
      </w:r>
      <w:r w:rsidR="004436CA">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16CB3506" w14:textId="181D87A3" w:rsidR="00122704" w:rsidRPr="001A37FC" w:rsidRDefault="005D7FC9" w:rsidP="00C412E0">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F0AE3">
        <w:rPr>
          <w:color w:val="000000" w:themeColor="text1"/>
        </w:rPr>
        <w:t xml:space="preserve"> while adopting a user-tailored methodology</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633F2E">
        <w:rPr>
          <w:color w:val="000000" w:themeColor="text1"/>
          <w:lang w:val="en-GB"/>
        </w:rPr>
        <w:t>DT</w:t>
      </w:r>
      <w:r w:rsidR="00A8756B" w:rsidRPr="001A37FC">
        <w:rPr>
          <w:color w:val="000000" w:themeColor="text1"/>
          <w:lang w:val="en-GB"/>
        </w:rPr>
        <w:t xml:space="preserve">, </w:t>
      </w:r>
      <w:r w:rsidR="00633F2E">
        <w:rPr>
          <w:color w:val="000000" w:themeColor="text1"/>
          <w:lang w:val="en-GB"/>
        </w:rPr>
        <w:t>RF</w:t>
      </w:r>
      <w:r w:rsidR="00A8756B" w:rsidRPr="001A37FC">
        <w:rPr>
          <w:color w:val="000000" w:themeColor="text1"/>
          <w:lang w:val="en-GB"/>
        </w:rPr>
        <w: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 xml:space="preserve">he CNN </w:t>
      </w:r>
      <w:r w:rsidR="00274FB1" w:rsidRPr="00274FB1">
        <w:rPr>
          <w:color w:val="EE0000"/>
        </w:rPr>
        <w:t>algorithm</w:t>
      </w:r>
      <w:r w:rsidR="00A8756B" w:rsidRPr="00274FB1">
        <w:rPr>
          <w:color w:val="EE0000"/>
        </w:rPr>
        <w:t xml:space="preserve"> </w:t>
      </w:r>
      <w:r w:rsidR="00A8756B" w:rsidRPr="001A37FC">
        <w:rPr>
          <w:color w:val="000000" w:themeColor="text1"/>
        </w:rPr>
        <w:t>achieved the highest classification accuracy</w:t>
      </w:r>
      <w:r w:rsidR="002B149E">
        <w:rPr>
          <w:color w:val="000000" w:themeColor="text1"/>
        </w:rPr>
        <w:t>, with a value of 9</w:t>
      </w:r>
      <w:r w:rsidR="009D6F10">
        <w:rPr>
          <w:color w:val="000000" w:themeColor="text1"/>
        </w:rPr>
        <w:t>8</w:t>
      </w:r>
      <w:r w:rsidR="002B149E">
        <w:rPr>
          <w:color w:val="000000" w:themeColor="text1"/>
        </w:rPr>
        <w:t>.</w:t>
      </w:r>
      <w:r w:rsidR="009D6F10">
        <w:rPr>
          <w:color w:val="000000" w:themeColor="text1"/>
        </w:rPr>
        <w:t>29</w:t>
      </w:r>
      <w:r w:rsidR="002B149E">
        <w:rPr>
          <w:color w:val="000000" w:themeColor="text1"/>
        </w:rPr>
        <w:t>%, compared</w:t>
      </w:r>
      <w:r w:rsidR="00A8756B" w:rsidRPr="001A37FC">
        <w:rPr>
          <w:color w:val="000000" w:themeColor="text1"/>
          <w:lang w:val="en-GB"/>
        </w:rPr>
        <w:t xml:space="preserve"> to </w:t>
      </w:r>
      <w:r w:rsidR="00EC201F" w:rsidRPr="001A37FC">
        <w:rPr>
          <w:color w:val="000000" w:themeColor="text1"/>
          <w:lang w:val="en-GB"/>
        </w:rPr>
        <w:t xml:space="preserve">the </w:t>
      </w:r>
      <w:r w:rsidR="009D6F10">
        <w:rPr>
          <w:color w:val="000000" w:themeColor="text1"/>
          <w:lang w:val="en-GB"/>
        </w:rPr>
        <w:t>DT</w:t>
      </w:r>
      <w:r w:rsidR="00BE32BE">
        <w:rPr>
          <w:color w:val="000000" w:themeColor="text1"/>
          <w:lang w:val="en-GB"/>
        </w:rPr>
        <w:t>,</w:t>
      </w:r>
      <w:r w:rsidR="00A8756B" w:rsidRPr="001A37FC">
        <w:rPr>
          <w:color w:val="000000" w:themeColor="text1"/>
          <w:lang w:val="en-GB"/>
        </w:rPr>
        <w:t xml:space="preserve"> which had the lowest score at </w:t>
      </w:r>
      <w:r w:rsidR="008168F6">
        <w:rPr>
          <w:color w:val="000000" w:themeColor="text1"/>
        </w:rPr>
        <w:t>66</w:t>
      </w:r>
      <w:r w:rsidR="00A8756B" w:rsidRPr="001A37FC">
        <w:rPr>
          <w:color w:val="000000" w:themeColor="text1"/>
        </w:rPr>
        <w:t>.</w:t>
      </w:r>
      <w:r w:rsidR="008168F6">
        <w:rPr>
          <w:color w:val="000000" w:themeColor="text1"/>
        </w:rPr>
        <w:t>29</w:t>
      </w:r>
      <w:r w:rsidR="00A8756B" w:rsidRPr="001A37FC">
        <w:rPr>
          <w:color w:val="000000" w:themeColor="text1"/>
        </w:rPr>
        <w:t xml:space="preserve">%.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 xml:space="preserve">comprehensive feedback </w:t>
      </w:r>
      <w:r w:rsidR="00CA1531">
        <w:rPr>
          <w:color w:val="000000" w:themeColor="text1"/>
        </w:rPr>
        <w:t>system, comprising both web and mobile applications, was developed to provide the end user with valuable information and insights regarding the adopted sitting patterns. This system utilizes</w:t>
      </w:r>
      <w:r w:rsidR="00014EB5">
        <w:rPr>
          <w:color w:val="000000" w:themeColor="text1"/>
        </w:rPr>
        <w:t xml:space="preserve"> </w:t>
      </w:r>
      <w:r w:rsidR="00CB17E6">
        <w:rPr>
          <w:color w:val="000000" w:themeColor="text1"/>
        </w:rPr>
        <w:t xml:space="preserve">the </w:t>
      </w:r>
      <w:r w:rsidR="00014EB5" w:rsidRPr="001A37FC">
        <w:rPr>
          <w:color w:val="000000" w:themeColor="text1"/>
        </w:rPr>
        <w:t xml:space="preserve">OpenAI GPT-4o </w:t>
      </w:r>
      <w:r w:rsidR="00691C75" w:rsidRPr="00691C75">
        <w:rPr>
          <w:color w:val="EE0000"/>
        </w:rPr>
        <w:t>LLM</w:t>
      </w:r>
      <w:r w:rsidR="00014EB5" w:rsidRPr="00691C75">
        <w:rPr>
          <w:color w:val="EE0000"/>
        </w:rPr>
        <w:t xml:space="preserve"> </w:t>
      </w:r>
      <w:r w:rsidR="00014EB5" w:rsidRPr="001A37FC">
        <w:rPr>
          <w:color w:val="000000" w:themeColor="text1"/>
        </w:rPr>
        <w:t>to generate insightful recommendations and action</w:t>
      </w:r>
      <w:r w:rsidR="00014EB5">
        <w:rPr>
          <w:color w:val="000000" w:themeColor="text1"/>
        </w:rPr>
        <w:t>able</w:t>
      </w:r>
      <w:r w:rsidR="00014EB5" w:rsidRPr="001A37FC">
        <w:rPr>
          <w:color w:val="000000" w:themeColor="text1"/>
        </w:rPr>
        <w:t xml:space="preserve"> plans based on historical data.</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22206E19" w14:textId="77777777" w:rsidR="007F3FAD" w:rsidRDefault="007F3FAD" w:rsidP="0021677E">
      <w:pPr>
        <w:pStyle w:val="MDPI31text"/>
        <w:rPr>
          <w:color w:val="000000" w:themeColor="text1"/>
          <w:lang w:val="en-GB"/>
        </w:rPr>
      </w:pPr>
      <w:r w:rsidRPr="007F3FAD">
        <w:rPr>
          <w:color w:val="000000" w:themeColor="text1"/>
          <w:lang w:val="en-GB"/>
        </w:rPr>
        <w:t xml:space="preserve">While this study demonstrates the effective use of a high-resolution sensor system, such as the </w:t>
      </w:r>
      <w:proofErr w:type="spellStart"/>
      <w:r w:rsidRPr="007F3FAD">
        <w:rPr>
          <w:color w:val="000000" w:themeColor="text1"/>
          <w:lang w:val="en-GB"/>
        </w:rPr>
        <w:t>Tekscan</w:t>
      </w:r>
      <w:proofErr w:type="spellEnd"/>
      <w:r w:rsidRPr="007F3FAD">
        <w:rPr>
          <w:color w:val="000000" w:themeColor="text1"/>
          <w:lang w:val="en-GB"/>
        </w:rPr>
        <w:t xml:space="preserve"> </w:t>
      </w:r>
      <w:proofErr w:type="spellStart"/>
      <w:r w:rsidRPr="007F3FAD">
        <w:rPr>
          <w:color w:val="000000" w:themeColor="text1"/>
          <w:lang w:val="en-GB"/>
        </w:rPr>
        <w:t>CONFORMat</w:t>
      </w:r>
      <w:proofErr w:type="spellEnd"/>
      <w:r w:rsidRPr="007F3FAD">
        <w:rPr>
          <w:color w:val="000000" w:themeColor="text1"/>
          <w:lang w:val="en-GB"/>
        </w:rPr>
        <w:t>, in accurately classifying multiple sitting postures, it would be valuable to explore more cost-effective sensor alternatives. Establishing a systematic methodology for determining the optimal placement of each sensor unit, especially in sparsely distributed configurations, remains a key area for future investigation. A scientific comparison between the development of a personalized machine learning model using a user-tailored approach and a generalized model pre-trained against a wide set of volunteers would be insightful for understanding the strengths and limitations of both approaches.</w:t>
      </w:r>
    </w:p>
    <w:p w14:paraId="562ACAA4" w14:textId="33AC9606" w:rsidR="00D24C1E" w:rsidRDefault="00CE1A68" w:rsidP="0021677E">
      <w:pPr>
        <w:pStyle w:val="MDPI31text"/>
        <w:rPr>
          <w:color w:val="000000" w:themeColor="text1"/>
        </w:rPr>
      </w:pPr>
      <w:r w:rsidRPr="00CE1A68">
        <w:rPr>
          <w:color w:val="000000" w:themeColor="text1"/>
        </w:rPr>
        <w:t>Due to technical constraints, the current feedback system was unable to stream real-time posture data from the pressure sensors.</w:t>
      </w:r>
      <w:r>
        <w:rPr>
          <w:color w:val="000000" w:themeColor="text1"/>
        </w:rPr>
        <w:t xml:space="preserve"> </w:t>
      </w:r>
      <w:r w:rsidR="000351A9" w:rsidRPr="000351A9">
        <w:rPr>
          <w:color w:val="000000" w:themeColor="text1"/>
        </w:rPr>
        <w:t>Thus, future work should focus on implementing wireless data transmission using</w:t>
      </w:r>
      <w:r w:rsidR="007F3FAD">
        <w:rPr>
          <w:color w:val="000000" w:themeColor="text1"/>
        </w:rPr>
        <w:t xml:space="preserve"> Internet of Things</w:t>
      </w:r>
      <w:r w:rsidR="000351A9" w:rsidRPr="000351A9">
        <w:rPr>
          <w:color w:val="000000" w:themeColor="text1"/>
        </w:rPr>
        <w:t xml:space="preserve"> </w:t>
      </w:r>
      <w:r w:rsidR="007F3FAD">
        <w:rPr>
          <w:color w:val="000000" w:themeColor="text1"/>
        </w:rPr>
        <w:t>(</w:t>
      </w:r>
      <w:r w:rsidR="000351A9" w:rsidRPr="000351A9">
        <w:rPr>
          <w:color w:val="000000" w:themeColor="text1"/>
        </w:rPr>
        <w:t>IoT</w:t>
      </w:r>
      <w:r w:rsidR="007F3FAD">
        <w:rPr>
          <w:color w:val="000000" w:themeColor="text1"/>
        </w:rPr>
        <w:t>)</w:t>
      </w:r>
      <w:r w:rsidR="000351A9" w:rsidRPr="000351A9">
        <w:rPr>
          <w:color w:val="000000" w:themeColor="text1"/>
        </w:rPr>
        <w:t xml:space="preserve"> protocols to enable seamless, real-time integration with our feedback platforms.</w:t>
      </w:r>
      <w:r w:rsidR="000351A9">
        <w:rPr>
          <w:color w:val="000000" w:themeColor="text1"/>
        </w:rPr>
        <w:t xml:space="preserve"> </w:t>
      </w:r>
      <w:r w:rsidR="00930BCD">
        <w:rPr>
          <w:color w:val="000000" w:themeColor="text1"/>
        </w:rPr>
        <w:t xml:space="preserve">Integrating additional sensors, such as </w:t>
      </w:r>
      <w:r w:rsidR="004A37C0" w:rsidRPr="004A37C0">
        <w:rPr>
          <w:color w:val="000000" w:themeColor="text1"/>
        </w:rPr>
        <w:t>Electrocardiogram</w:t>
      </w:r>
      <w:r w:rsidR="004A37C0">
        <w:rPr>
          <w:color w:val="000000" w:themeColor="text1"/>
        </w:rPr>
        <w:t>s</w:t>
      </w:r>
      <w:r w:rsidR="004A37C0" w:rsidRPr="004A37C0">
        <w:rPr>
          <w:color w:val="000000" w:themeColor="text1"/>
        </w:rPr>
        <w:t xml:space="preserve"> </w:t>
      </w:r>
      <w:r w:rsidR="004A37C0">
        <w:rPr>
          <w:color w:val="000000" w:themeColor="text1"/>
        </w:rPr>
        <w:t>(</w:t>
      </w:r>
      <w:r w:rsidR="00930BCD">
        <w:rPr>
          <w:color w:val="000000" w:themeColor="text1"/>
        </w:rPr>
        <w:t>ECGs</w:t>
      </w:r>
      <w:r w:rsidR="004A37C0">
        <w:rPr>
          <w:color w:val="000000" w:themeColor="text1"/>
        </w:rPr>
        <w:t>)</w:t>
      </w:r>
      <w:r w:rsidR="00930BCD">
        <w:rPr>
          <w:color w:val="000000" w:themeColor="text1"/>
        </w:rPr>
        <w:t xml:space="preserve"> and other health sensors, could provide a </w:t>
      </w:r>
      <w:r w:rsidR="00930BCD">
        <w:rPr>
          <w:color w:val="000000" w:themeColor="text1"/>
        </w:rPr>
        <w:lastRenderedPageBreak/>
        <w:t>comprehensive view of one’s overall health and sitting lifestyle</w:t>
      </w:r>
      <w:r w:rsidR="0021677E">
        <w:rPr>
          <w:color w:val="000000" w:themeColor="text1"/>
        </w:rPr>
        <w:t xml:space="preserve">. </w:t>
      </w:r>
      <w:r w:rsidR="005C11E8" w:rsidRPr="005C11E8">
        <w:rPr>
          <w:color w:val="000000" w:themeColor="text1"/>
        </w:rPr>
        <w:t>User feedback on the “</w:t>
      </w:r>
      <w:proofErr w:type="spellStart"/>
      <w:r w:rsidR="005C11E8" w:rsidRPr="005C11E8">
        <w:rPr>
          <w:color w:val="000000" w:themeColor="text1"/>
        </w:rPr>
        <w:t>SitRight</w:t>
      </w:r>
      <w:proofErr w:type="spellEnd"/>
      <w:r w:rsidR="005C11E8" w:rsidRPr="005C11E8">
        <w:rPr>
          <w:color w:val="000000" w:themeColor="text1"/>
        </w:rPr>
        <w:t>” platform will also be essential to refine usability and effectiveness. In addition, collaboration with healthcare professionals</w:t>
      </w:r>
      <w:r w:rsidR="00845C82">
        <w:rPr>
          <w:color w:val="000000" w:themeColor="text1"/>
        </w:rPr>
        <w:t xml:space="preserve">, </w:t>
      </w:r>
      <w:r w:rsidR="005C11E8" w:rsidRPr="005C11E8">
        <w:rPr>
          <w:color w:val="000000" w:themeColor="text1"/>
        </w:rPr>
        <w:t>particularly those in rehabilitation</w:t>
      </w:r>
      <w:r w:rsidR="00845C82">
        <w:rPr>
          <w:color w:val="000000" w:themeColor="text1"/>
        </w:rPr>
        <w:t xml:space="preserve"> engineering centers, </w:t>
      </w:r>
      <w:r w:rsidR="005C11E8" w:rsidRPr="005C11E8">
        <w:rPr>
          <w:color w:val="000000" w:themeColor="text1"/>
        </w:rPr>
        <w:t>could help validate and enhance the medical relevance of the LLM-generated recommendations, ensuring that they are both actionable and clinically appropriate.</w:t>
      </w:r>
    </w:p>
    <w:p w14:paraId="3F947931" w14:textId="77777777" w:rsidR="00AB7FE3" w:rsidRPr="00AB7FE3" w:rsidRDefault="00AB7FE3" w:rsidP="00AB7FE3">
      <w:pPr>
        <w:pStyle w:val="MDPI31text"/>
        <w:rPr>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A52097">
        <w:rPr>
          <w:color w:val="EE0000"/>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10" w:name="_Hlk89945590"/>
      <w:bookmarkStart w:id="11"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10"/>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11"/>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301D913" w14:textId="2F49919B" w:rsidR="00CC603B" w:rsidRPr="001A37FC" w:rsidRDefault="00E93210" w:rsidP="00E8326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006D92B4" w14:textId="77777777" w:rsidR="00DB0008" w:rsidRPr="00DB0008" w:rsidRDefault="00321B44" w:rsidP="00DB0008">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DB0008" w:rsidRPr="00DB0008">
        <w:rPr>
          <w:color w:val="auto"/>
        </w:rPr>
        <w:t xml:space="preserve">1. </w:t>
      </w:r>
      <w:r w:rsidR="00DB0008" w:rsidRPr="00DB0008">
        <w:rPr>
          <w:color w:val="auto"/>
        </w:rPr>
        <w:tab/>
      </w:r>
      <w:proofErr w:type="spellStart"/>
      <w:r w:rsidR="00DB0008" w:rsidRPr="00DB0008">
        <w:rPr>
          <w:color w:val="auto"/>
        </w:rPr>
        <w:t>Daneshmandi</w:t>
      </w:r>
      <w:proofErr w:type="spellEnd"/>
      <w:r w:rsidR="00DB0008" w:rsidRPr="00DB0008">
        <w:rPr>
          <w:color w:val="auto"/>
        </w:rPr>
        <w:t xml:space="preserve">, H.; </w:t>
      </w:r>
      <w:proofErr w:type="spellStart"/>
      <w:r w:rsidR="00DB0008" w:rsidRPr="00DB0008">
        <w:rPr>
          <w:color w:val="auto"/>
        </w:rPr>
        <w:t>Choobineh</w:t>
      </w:r>
      <w:proofErr w:type="spellEnd"/>
      <w:r w:rsidR="00DB0008" w:rsidRPr="00DB0008">
        <w:rPr>
          <w:color w:val="auto"/>
        </w:rPr>
        <w:t xml:space="preserve">, A.; </w:t>
      </w:r>
      <w:proofErr w:type="spellStart"/>
      <w:r w:rsidR="00DB0008" w:rsidRPr="00DB0008">
        <w:rPr>
          <w:color w:val="auto"/>
        </w:rPr>
        <w:t>Ghaem</w:t>
      </w:r>
      <w:proofErr w:type="spellEnd"/>
      <w:r w:rsidR="00DB0008" w:rsidRPr="00DB0008">
        <w:rPr>
          <w:color w:val="auto"/>
        </w:rPr>
        <w:t xml:space="preserve">, H.; Karimi, M. Adverse Effects of Prolonged Sitting Behavior on the General Health of Office Workers. </w:t>
      </w:r>
      <w:r w:rsidR="00DB0008" w:rsidRPr="00DB0008">
        <w:rPr>
          <w:i/>
          <w:iCs/>
          <w:color w:val="auto"/>
        </w:rPr>
        <w:t>J Lifestyle Med</w:t>
      </w:r>
      <w:r w:rsidR="00DB0008" w:rsidRPr="00DB0008">
        <w:rPr>
          <w:color w:val="auto"/>
        </w:rPr>
        <w:t xml:space="preserve"> </w:t>
      </w:r>
      <w:r w:rsidR="00DB0008" w:rsidRPr="00DB0008">
        <w:rPr>
          <w:b/>
          <w:bCs/>
          <w:color w:val="auto"/>
        </w:rPr>
        <w:t>2017</w:t>
      </w:r>
      <w:r w:rsidR="00DB0008" w:rsidRPr="00DB0008">
        <w:rPr>
          <w:color w:val="auto"/>
        </w:rPr>
        <w:t xml:space="preserve">, </w:t>
      </w:r>
      <w:r w:rsidR="00DB0008" w:rsidRPr="00DB0008">
        <w:rPr>
          <w:i/>
          <w:iCs/>
          <w:color w:val="auto"/>
        </w:rPr>
        <w:t>7</w:t>
      </w:r>
      <w:r w:rsidR="00DB0008" w:rsidRPr="00DB0008">
        <w:rPr>
          <w:color w:val="auto"/>
        </w:rPr>
        <w:t>, 69–75, doi:10.15280/jlm.2017.7.2.69.</w:t>
      </w:r>
    </w:p>
    <w:p w14:paraId="06A1A410" w14:textId="77777777" w:rsidR="00DB0008" w:rsidRPr="00DB0008" w:rsidRDefault="00DB0008" w:rsidP="00DB0008">
      <w:pPr>
        <w:pStyle w:val="Bibliography"/>
        <w:rPr>
          <w:color w:val="auto"/>
        </w:rPr>
      </w:pPr>
      <w:r w:rsidRPr="00DB0008">
        <w:rPr>
          <w:color w:val="auto"/>
        </w:rPr>
        <w:t xml:space="preserve">2. </w:t>
      </w:r>
      <w:r w:rsidRPr="00DB0008">
        <w:rPr>
          <w:color w:val="auto"/>
        </w:rPr>
        <w:tab/>
        <w:t xml:space="preserve">Keskin, Y. Correlation between Sitting Duration and Position and Lumbar Pain among Office Workers. </w:t>
      </w:r>
      <w:proofErr w:type="spellStart"/>
      <w:r w:rsidRPr="00DB0008">
        <w:rPr>
          <w:i/>
          <w:iCs/>
          <w:color w:val="auto"/>
        </w:rPr>
        <w:t>Haydarpasa</w:t>
      </w:r>
      <w:proofErr w:type="spellEnd"/>
      <w:r w:rsidRPr="00DB0008">
        <w:rPr>
          <w:i/>
          <w:iCs/>
          <w:color w:val="auto"/>
        </w:rPr>
        <w:t xml:space="preserve"> </w:t>
      </w:r>
      <w:proofErr w:type="spellStart"/>
      <w:r w:rsidRPr="00DB0008">
        <w:rPr>
          <w:i/>
          <w:iCs/>
          <w:color w:val="auto"/>
        </w:rPr>
        <w:t>Numune</w:t>
      </w:r>
      <w:proofErr w:type="spellEnd"/>
      <w:r w:rsidRPr="00DB0008">
        <w:rPr>
          <w:i/>
          <w:iCs/>
          <w:color w:val="auto"/>
        </w:rPr>
        <w:t xml:space="preserve"> Med J</w:t>
      </w:r>
      <w:r w:rsidRPr="00DB0008">
        <w:rPr>
          <w:color w:val="auto"/>
        </w:rPr>
        <w:t xml:space="preserve"> </w:t>
      </w:r>
      <w:r w:rsidRPr="00DB0008">
        <w:rPr>
          <w:b/>
          <w:bCs/>
          <w:color w:val="auto"/>
        </w:rPr>
        <w:t>2019</w:t>
      </w:r>
      <w:r w:rsidRPr="00DB0008">
        <w:rPr>
          <w:color w:val="auto"/>
        </w:rPr>
        <w:t>, doi:10.14744/hnhj.2019.04909.</w:t>
      </w:r>
    </w:p>
    <w:p w14:paraId="021FB4C9" w14:textId="77777777" w:rsidR="00DB0008" w:rsidRPr="00DB0008" w:rsidRDefault="00DB0008" w:rsidP="00DB0008">
      <w:pPr>
        <w:pStyle w:val="Bibliography"/>
        <w:rPr>
          <w:color w:val="auto"/>
        </w:rPr>
      </w:pPr>
      <w:r w:rsidRPr="00DB0008">
        <w:rPr>
          <w:color w:val="auto"/>
        </w:rPr>
        <w:t xml:space="preserve">3. </w:t>
      </w:r>
      <w:r w:rsidRPr="00DB0008">
        <w:rPr>
          <w:color w:val="auto"/>
        </w:rPr>
        <w:tab/>
      </w:r>
      <w:r w:rsidRPr="00DB0008">
        <w:rPr>
          <w:i/>
          <w:iCs/>
          <w:color w:val="auto"/>
        </w:rPr>
        <w:t>Global Status Report on Physical Activity 2022</w:t>
      </w:r>
      <w:r w:rsidRPr="00DB0008">
        <w:rPr>
          <w:color w:val="auto"/>
        </w:rPr>
        <w:t>; World Health Organization: Geneva, 2022; ISBN 978-92-4-005915-3.</w:t>
      </w:r>
    </w:p>
    <w:p w14:paraId="15674020" w14:textId="77777777" w:rsidR="00DB0008" w:rsidRPr="00DB0008" w:rsidRDefault="00DB0008" w:rsidP="00DB0008">
      <w:pPr>
        <w:pStyle w:val="Bibliography"/>
        <w:rPr>
          <w:color w:val="auto"/>
        </w:rPr>
      </w:pPr>
      <w:r w:rsidRPr="00DB0008">
        <w:rPr>
          <w:color w:val="auto"/>
        </w:rPr>
        <w:t xml:space="preserve">4. </w:t>
      </w:r>
      <w:r w:rsidRPr="00DB0008">
        <w:rPr>
          <w:color w:val="auto"/>
        </w:rPr>
        <w:tab/>
        <w:t xml:space="preserve">Yang, L.; Lu, X.; Yan, B.; Huang, Y. Prevalence of Incorrect Posture among Children and Adolescents: Finding from a Large Population-Based Study in China. </w:t>
      </w:r>
      <w:proofErr w:type="spellStart"/>
      <w:r w:rsidRPr="00DB0008">
        <w:rPr>
          <w:i/>
          <w:iCs/>
          <w:color w:val="auto"/>
        </w:rPr>
        <w:t>iScience</w:t>
      </w:r>
      <w:proofErr w:type="spellEnd"/>
      <w:r w:rsidRPr="00DB0008">
        <w:rPr>
          <w:color w:val="auto"/>
        </w:rPr>
        <w:t xml:space="preserve"> </w:t>
      </w:r>
      <w:r w:rsidRPr="00DB0008">
        <w:rPr>
          <w:b/>
          <w:bCs/>
          <w:color w:val="auto"/>
        </w:rPr>
        <w:t>2020</w:t>
      </w:r>
      <w:r w:rsidRPr="00DB0008">
        <w:rPr>
          <w:color w:val="auto"/>
        </w:rPr>
        <w:t xml:space="preserve">, </w:t>
      </w:r>
      <w:r w:rsidRPr="00DB0008">
        <w:rPr>
          <w:i/>
          <w:iCs/>
          <w:color w:val="auto"/>
        </w:rPr>
        <w:t>23</w:t>
      </w:r>
      <w:r w:rsidRPr="00DB0008">
        <w:rPr>
          <w:color w:val="auto"/>
        </w:rPr>
        <w:t xml:space="preserve">, 101043, </w:t>
      </w:r>
      <w:proofErr w:type="gramStart"/>
      <w:r w:rsidRPr="00DB0008">
        <w:rPr>
          <w:color w:val="auto"/>
        </w:rPr>
        <w:t>doi:10.1016/j.isci</w:t>
      </w:r>
      <w:proofErr w:type="gramEnd"/>
      <w:r w:rsidRPr="00DB0008">
        <w:rPr>
          <w:color w:val="auto"/>
        </w:rPr>
        <w:t>.2020.101043.</w:t>
      </w:r>
    </w:p>
    <w:p w14:paraId="3513D732" w14:textId="77777777" w:rsidR="00DB0008" w:rsidRPr="00DB0008" w:rsidRDefault="00DB0008" w:rsidP="00DB0008">
      <w:pPr>
        <w:pStyle w:val="Bibliography"/>
        <w:rPr>
          <w:color w:val="auto"/>
        </w:rPr>
      </w:pPr>
      <w:r w:rsidRPr="00DB0008">
        <w:rPr>
          <w:color w:val="auto"/>
        </w:rPr>
        <w:t xml:space="preserve">5. </w:t>
      </w:r>
      <w:r w:rsidRPr="00DB0008">
        <w:rPr>
          <w:color w:val="auto"/>
        </w:rPr>
        <w:tab/>
        <w:t xml:space="preserve">Kett, A.R.; Sichting, F.; Milani, T.L. The Effect of Sitting Posture and Postural Activity on Low Back Muscle Stiffness. </w:t>
      </w:r>
      <w:r w:rsidRPr="00DB0008">
        <w:rPr>
          <w:i/>
          <w:iCs/>
          <w:color w:val="auto"/>
        </w:rPr>
        <w:t>Biomechanics</w:t>
      </w:r>
      <w:r w:rsidRPr="00DB0008">
        <w:rPr>
          <w:color w:val="auto"/>
        </w:rPr>
        <w:t xml:space="preserve"> </w:t>
      </w:r>
      <w:r w:rsidRPr="00DB0008">
        <w:rPr>
          <w:b/>
          <w:bCs/>
          <w:color w:val="auto"/>
        </w:rPr>
        <w:t>2021</w:t>
      </w:r>
      <w:r w:rsidRPr="00DB0008">
        <w:rPr>
          <w:color w:val="auto"/>
        </w:rPr>
        <w:t xml:space="preserve">, </w:t>
      </w:r>
      <w:r w:rsidRPr="00DB0008">
        <w:rPr>
          <w:i/>
          <w:iCs/>
          <w:color w:val="auto"/>
        </w:rPr>
        <w:t>1</w:t>
      </w:r>
      <w:r w:rsidRPr="00DB0008">
        <w:rPr>
          <w:color w:val="auto"/>
        </w:rPr>
        <w:t>, 214–224, doi:10.3390/biomechanics1020018.</w:t>
      </w:r>
    </w:p>
    <w:p w14:paraId="5533578A" w14:textId="77777777" w:rsidR="00DB0008" w:rsidRPr="00DB0008" w:rsidRDefault="00DB0008" w:rsidP="00DB0008">
      <w:pPr>
        <w:pStyle w:val="Bibliography"/>
        <w:rPr>
          <w:color w:val="auto"/>
        </w:rPr>
      </w:pPr>
      <w:r w:rsidRPr="00DB0008">
        <w:rPr>
          <w:color w:val="auto"/>
        </w:rPr>
        <w:t xml:space="preserve">6. </w:t>
      </w:r>
      <w:r w:rsidRPr="00DB0008">
        <w:rPr>
          <w:color w:val="auto"/>
        </w:rPr>
        <w:tab/>
        <w:t xml:space="preserve">Ágústsson, A.; Sveinsson, Þ.; Rodby-Bousquet, E. The Effect of Asymmetrical Limited Hip Flexion on Seating Posture, Scoliosis and Windswept Hip Distortion. </w:t>
      </w:r>
      <w:r w:rsidRPr="00DB0008">
        <w:rPr>
          <w:i/>
          <w:iCs/>
          <w:color w:val="auto"/>
        </w:rPr>
        <w:t>Research in Developmental Disabilities</w:t>
      </w:r>
      <w:r w:rsidRPr="00DB0008">
        <w:rPr>
          <w:color w:val="auto"/>
        </w:rPr>
        <w:t xml:space="preserve"> </w:t>
      </w:r>
      <w:r w:rsidRPr="00DB0008">
        <w:rPr>
          <w:b/>
          <w:bCs/>
          <w:color w:val="auto"/>
        </w:rPr>
        <w:t>2017</w:t>
      </w:r>
      <w:r w:rsidRPr="00DB0008">
        <w:rPr>
          <w:color w:val="auto"/>
        </w:rPr>
        <w:t xml:space="preserve">, </w:t>
      </w:r>
      <w:r w:rsidRPr="00DB0008">
        <w:rPr>
          <w:i/>
          <w:iCs/>
          <w:color w:val="auto"/>
        </w:rPr>
        <w:t>71</w:t>
      </w:r>
      <w:r w:rsidRPr="00DB0008">
        <w:rPr>
          <w:color w:val="auto"/>
        </w:rPr>
        <w:t xml:space="preserve">, 18–23, </w:t>
      </w:r>
      <w:proofErr w:type="gramStart"/>
      <w:r w:rsidRPr="00DB0008">
        <w:rPr>
          <w:color w:val="auto"/>
        </w:rPr>
        <w:t>doi:10.1016/j.ridd</w:t>
      </w:r>
      <w:proofErr w:type="gramEnd"/>
      <w:r w:rsidRPr="00DB0008">
        <w:rPr>
          <w:color w:val="auto"/>
        </w:rPr>
        <w:t>.2017.09.019.</w:t>
      </w:r>
    </w:p>
    <w:p w14:paraId="2DB23E6F" w14:textId="77777777" w:rsidR="00DB0008" w:rsidRPr="00DB0008" w:rsidRDefault="00DB0008" w:rsidP="00DB0008">
      <w:pPr>
        <w:pStyle w:val="Bibliography"/>
        <w:rPr>
          <w:color w:val="auto"/>
        </w:rPr>
      </w:pPr>
      <w:r w:rsidRPr="00DB0008">
        <w:rPr>
          <w:color w:val="auto"/>
        </w:rPr>
        <w:t xml:space="preserve">7. </w:t>
      </w:r>
      <w:r w:rsidRPr="00DB0008">
        <w:rPr>
          <w:color w:val="auto"/>
        </w:rPr>
        <w:tab/>
        <w:t xml:space="preserve">Susilowati, I.H.; </w:t>
      </w:r>
      <w:proofErr w:type="spellStart"/>
      <w:r w:rsidRPr="00DB0008">
        <w:rPr>
          <w:color w:val="auto"/>
        </w:rPr>
        <w:t>Kurniawidjaja</w:t>
      </w:r>
      <w:proofErr w:type="spellEnd"/>
      <w:r w:rsidRPr="00DB0008">
        <w:rPr>
          <w:color w:val="auto"/>
        </w:rPr>
        <w:t xml:space="preserve">, L.M.; </w:t>
      </w:r>
      <w:proofErr w:type="spellStart"/>
      <w:r w:rsidRPr="00DB0008">
        <w:rPr>
          <w:color w:val="auto"/>
        </w:rPr>
        <w:t>Nugraha</w:t>
      </w:r>
      <w:proofErr w:type="spellEnd"/>
      <w:r w:rsidRPr="00DB0008">
        <w:rPr>
          <w:color w:val="auto"/>
        </w:rPr>
        <w:t xml:space="preserve">, S.; Nasri, S.M.; </w:t>
      </w:r>
      <w:proofErr w:type="spellStart"/>
      <w:r w:rsidRPr="00DB0008">
        <w:rPr>
          <w:color w:val="auto"/>
        </w:rPr>
        <w:t>Pujiriani</w:t>
      </w:r>
      <w:proofErr w:type="spellEnd"/>
      <w:r w:rsidRPr="00DB0008">
        <w:rPr>
          <w:color w:val="auto"/>
        </w:rPr>
        <w:t xml:space="preserve">, I.; </w:t>
      </w:r>
      <w:proofErr w:type="spellStart"/>
      <w:r w:rsidRPr="00DB0008">
        <w:rPr>
          <w:color w:val="auto"/>
        </w:rPr>
        <w:t>Hasiholan</w:t>
      </w:r>
      <w:proofErr w:type="spellEnd"/>
      <w:r w:rsidRPr="00DB0008">
        <w:rPr>
          <w:color w:val="auto"/>
        </w:rPr>
        <w:t xml:space="preserve">, B.P. The Prevalence of Bad Posture and Musculoskeletal Symptoms Originating from the Use of Gadgets as an Impact of the Work from Home Program of the University Community. </w:t>
      </w:r>
      <w:proofErr w:type="spellStart"/>
      <w:r w:rsidRPr="00DB0008">
        <w:rPr>
          <w:i/>
          <w:iCs/>
          <w:color w:val="auto"/>
        </w:rPr>
        <w:t>Heliyon</w:t>
      </w:r>
      <w:proofErr w:type="spellEnd"/>
      <w:r w:rsidRPr="00DB0008">
        <w:rPr>
          <w:color w:val="auto"/>
        </w:rPr>
        <w:t xml:space="preserve"> </w:t>
      </w:r>
      <w:r w:rsidRPr="00DB0008">
        <w:rPr>
          <w:b/>
          <w:bCs/>
          <w:color w:val="auto"/>
        </w:rPr>
        <w:t>2022</w:t>
      </w:r>
      <w:r w:rsidRPr="00DB0008">
        <w:rPr>
          <w:color w:val="auto"/>
        </w:rPr>
        <w:t xml:space="preserve">, </w:t>
      </w:r>
      <w:r w:rsidRPr="00DB0008">
        <w:rPr>
          <w:i/>
          <w:iCs/>
          <w:color w:val="auto"/>
        </w:rPr>
        <w:t>8</w:t>
      </w:r>
      <w:r w:rsidRPr="00DB0008">
        <w:rPr>
          <w:color w:val="auto"/>
        </w:rPr>
        <w:t xml:space="preserve">, e11059, </w:t>
      </w:r>
      <w:proofErr w:type="gramStart"/>
      <w:r w:rsidRPr="00DB0008">
        <w:rPr>
          <w:color w:val="auto"/>
        </w:rPr>
        <w:t>doi:10.1016/j.heliyon</w:t>
      </w:r>
      <w:proofErr w:type="gramEnd"/>
      <w:r w:rsidRPr="00DB0008">
        <w:rPr>
          <w:color w:val="auto"/>
        </w:rPr>
        <w:t>.2022.e11059.</w:t>
      </w:r>
    </w:p>
    <w:p w14:paraId="2A11FCC5" w14:textId="77777777" w:rsidR="00DB0008" w:rsidRPr="00DB0008" w:rsidRDefault="00DB0008" w:rsidP="00DB0008">
      <w:pPr>
        <w:pStyle w:val="Bibliography"/>
        <w:rPr>
          <w:color w:val="auto"/>
        </w:rPr>
      </w:pPr>
      <w:r w:rsidRPr="00DB0008">
        <w:rPr>
          <w:color w:val="auto"/>
        </w:rPr>
        <w:t xml:space="preserve">8. </w:t>
      </w:r>
      <w:r w:rsidRPr="00DB0008">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DB0008">
        <w:rPr>
          <w:i/>
          <w:iCs/>
          <w:color w:val="auto"/>
        </w:rPr>
        <w:t>Journal of Tissue Viability</w:t>
      </w:r>
      <w:r w:rsidRPr="00DB0008">
        <w:rPr>
          <w:color w:val="auto"/>
        </w:rPr>
        <w:t xml:space="preserve"> </w:t>
      </w:r>
      <w:r w:rsidRPr="00DB0008">
        <w:rPr>
          <w:b/>
          <w:bCs/>
          <w:color w:val="auto"/>
        </w:rPr>
        <w:t>2018</w:t>
      </w:r>
      <w:r w:rsidRPr="00DB0008">
        <w:rPr>
          <w:color w:val="auto"/>
        </w:rPr>
        <w:t xml:space="preserve">, </w:t>
      </w:r>
      <w:r w:rsidRPr="00DB0008">
        <w:rPr>
          <w:i/>
          <w:iCs/>
          <w:color w:val="auto"/>
        </w:rPr>
        <w:t>27</w:t>
      </w:r>
      <w:r w:rsidRPr="00DB0008">
        <w:rPr>
          <w:color w:val="auto"/>
        </w:rPr>
        <w:t xml:space="preserve">, 59–73, </w:t>
      </w:r>
      <w:proofErr w:type="gramStart"/>
      <w:r w:rsidRPr="00DB0008">
        <w:rPr>
          <w:color w:val="auto"/>
        </w:rPr>
        <w:t>doi:10.1016/j.jtv</w:t>
      </w:r>
      <w:proofErr w:type="gramEnd"/>
      <w:r w:rsidRPr="00DB0008">
        <w:rPr>
          <w:color w:val="auto"/>
        </w:rPr>
        <w:t>.2017.09.004.</w:t>
      </w:r>
    </w:p>
    <w:p w14:paraId="0F1AE03F" w14:textId="77777777" w:rsidR="00DB0008" w:rsidRPr="00DB0008" w:rsidRDefault="00DB0008" w:rsidP="00DB0008">
      <w:pPr>
        <w:pStyle w:val="Bibliography"/>
        <w:rPr>
          <w:color w:val="auto"/>
        </w:rPr>
      </w:pPr>
      <w:r w:rsidRPr="00DB0008">
        <w:rPr>
          <w:color w:val="auto"/>
        </w:rPr>
        <w:t xml:space="preserve">9. </w:t>
      </w:r>
      <w:r w:rsidRPr="00DB0008">
        <w:rPr>
          <w:color w:val="auto"/>
        </w:rPr>
        <w:tab/>
        <w:t xml:space="preserve">Benatti, F.B.; Ried-Larsen, M. The Effects of Breaking up Prolonged Sitting Time: A Review of Experimental Studies. </w:t>
      </w:r>
      <w:r w:rsidRPr="00DB0008">
        <w:rPr>
          <w:i/>
          <w:iCs/>
          <w:color w:val="auto"/>
        </w:rPr>
        <w:t>Medicine &amp; Science in Sports &amp; Exercise</w:t>
      </w:r>
      <w:r w:rsidRPr="00DB0008">
        <w:rPr>
          <w:color w:val="auto"/>
        </w:rPr>
        <w:t xml:space="preserve"> </w:t>
      </w:r>
      <w:r w:rsidRPr="00DB0008">
        <w:rPr>
          <w:b/>
          <w:bCs/>
          <w:color w:val="auto"/>
        </w:rPr>
        <w:t>2015</w:t>
      </w:r>
      <w:r w:rsidRPr="00DB0008">
        <w:rPr>
          <w:color w:val="auto"/>
        </w:rPr>
        <w:t xml:space="preserve">, </w:t>
      </w:r>
      <w:r w:rsidRPr="00DB0008">
        <w:rPr>
          <w:i/>
          <w:iCs/>
          <w:color w:val="auto"/>
        </w:rPr>
        <w:t>47</w:t>
      </w:r>
      <w:r w:rsidRPr="00DB0008">
        <w:rPr>
          <w:color w:val="auto"/>
        </w:rPr>
        <w:t>, 2053–2061, doi:10.1249/MSS.0000000000000654.</w:t>
      </w:r>
    </w:p>
    <w:p w14:paraId="151979BA" w14:textId="77777777" w:rsidR="00DB0008" w:rsidRPr="00DB0008" w:rsidRDefault="00DB0008" w:rsidP="00DB0008">
      <w:pPr>
        <w:pStyle w:val="Bibliography"/>
        <w:rPr>
          <w:color w:val="auto"/>
        </w:rPr>
      </w:pPr>
      <w:r w:rsidRPr="00DB0008">
        <w:rPr>
          <w:color w:val="auto"/>
        </w:rPr>
        <w:t xml:space="preserve">10. </w:t>
      </w:r>
      <w:r w:rsidRPr="00DB0008">
        <w:rPr>
          <w:color w:val="auto"/>
        </w:rPr>
        <w:tab/>
        <w:t xml:space="preserve">Odesola, D.F.; Kulon, J.; Verghese, S.; Partlow, A.; Gibson, C. Smart Sensing Chairs for Sitting Posture Detection, Classification, and Monitoring: A Comprehensive Review. </w:t>
      </w:r>
      <w:r w:rsidRPr="00DB0008">
        <w:rPr>
          <w:i/>
          <w:iCs/>
          <w:color w:val="auto"/>
        </w:rPr>
        <w:t>Sensors</w:t>
      </w:r>
      <w:r w:rsidRPr="00DB0008">
        <w:rPr>
          <w:color w:val="auto"/>
        </w:rPr>
        <w:t xml:space="preserve"> </w:t>
      </w:r>
      <w:r w:rsidRPr="00DB0008">
        <w:rPr>
          <w:b/>
          <w:bCs/>
          <w:color w:val="auto"/>
        </w:rPr>
        <w:t>2024</w:t>
      </w:r>
      <w:r w:rsidRPr="00DB0008">
        <w:rPr>
          <w:color w:val="auto"/>
        </w:rPr>
        <w:t xml:space="preserve">, </w:t>
      </w:r>
      <w:r w:rsidRPr="00DB0008">
        <w:rPr>
          <w:i/>
          <w:iCs/>
          <w:color w:val="auto"/>
        </w:rPr>
        <w:t>24</w:t>
      </w:r>
      <w:r w:rsidRPr="00DB0008">
        <w:rPr>
          <w:color w:val="auto"/>
        </w:rPr>
        <w:t>, 2940, doi:10.3390/s24092940.</w:t>
      </w:r>
    </w:p>
    <w:p w14:paraId="0D5F87D3" w14:textId="77777777" w:rsidR="00DB0008" w:rsidRPr="00DB0008" w:rsidRDefault="00DB0008" w:rsidP="00DB0008">
      <w:pPr>
        <w:pStyle w:val="Bibliography"/>
        <w:rPr>
          <w:color w:val="auto"/>
        </w:rPr>
      </w:pPr>
      <w:r w:rsidRPr="00DB0008">
        <w:rPr>
          <w:color w:val="auto"/>
        </w:rPr>
        <w:t xml:space="preserve">11. </w:t>
      </w:r>
      <w:r w:rsidRPr="00DB0008">
        <w:rPr>
          <w:color w:val="auto"/>
        </w:rPr>
        <w:tab/>
      </w:r>
      <w:proofErr w:type="spellStart"/>
      <w:r w:rsidRPr="00DB0008">
        <w:rPr>
          <w:color w:val="auto"/>
        </w:rPr>
        <w:t>Vermander</w:t>
      </w:r>
      <w:proofErr w:type="spellEnd"/>
      <w:r w:rsidRPr="00DB0008">
        <w:rPr>
          <w:color w:val="auto"/>
        </w:rPr>
        <w:t xml:space="preserve">, P.; </w:t>
      </w:r>
      <w:proofErr w:type="spellStart"/>
      <w:r w:rsidRPr="00DB0008">
        <w:rPr>
          <w:color w:val="auto"/>
        </w:rPr>
        <w:t>Mancisidor</w:t>
      </w:r>
      <w:proofErr w:type="spellEnd"/>
      <w:r w:rsidRPr="00DB0008">
        <w:rPr>
          <w:color w:val="auto"/>
        </w:rPr>
        <w:t xml:space="preserve">, A.; Cabanes, I.; Perez, N. Intelligent Systems for Sitting Posture Monitoring and Anomaly Detection: An Overview. </w:t>
      </w:r>
      <w:r w:rsidRPr="00DB0008">
        <w:rPr>
          <w:i/>
          <w:iCs/>
          <w:color w:val="auto"/>
        </w:rPr>
        <w:t xml:space="preserve">J </w:t>
      </w:r>
      <w:proofErr w:type="spellStart"/>
      <w:r w:rsidRPr="00DB0008">
        <w:rPr>
          <w:i/>
          <w:iCs/>
          <w:color w:val="auto"/>
        </w:rPr>
        <w:t>NeuroEngineering</w:t>
      </w:r>
      <w:proofErr w:type="spellEnd"/>
      <w:r w:rsidRPr="00DB0008">
        <w:rPr>
          <w:i/>
          <w:iCs/>
          <w:color w:val="auto"/>
        </w:rPr>
        <w:t xml:space="preserve"> </w:t>
      </w:r>
      <w:proofErr w:type="spellStart"/>
      <w:r w:rsidRPr="00DB0008">
        <w:rPr>
          <w:i/>
          <w:iCs/>
          <w:color w:val="auto"/>
        </w:rPr>
        <w:t>Rehabil</w:t>
      </w:r>
      <w:proofErr w:type="spellEnd"/>
      <w:r w:rsidRPr="00DB0008">
        <w:rPr>
          <w:color w:val="auto"/>
        </w:rPr>
        <w:t xml:space="preserve"> </w:t>
      </w:r>
      <w:r w:rsidRPr="00DB0008">
        <w:rPr>
          <w:b/>
          <w:bCs/>
          <w:color w:val="auto"/>
        </w:rPr>
        <w:t>2024</w:t>
      </w:r>
      <w:r w:rsidRPr="00DB0008">
        <w:rPr>
          <w:color w:val="auto"/>
        </w:rPr>
        <w:t xml:space="preserve">, </w:t>
      </w:r>
      <w:r w:rsidRPr="00DB0008">
        <w:rPr>
          <w:i/>
          <w:iCs/>
          <w:color w:val="auto"/>
        </w:rPr>
        <w:t>21</w:t>
      </w:r>
      <w:r w:rsidRPr="00DB0008">
        <w:rPr>
          <w:color w:val="auto"/>
        </w:rPr>
        <w:t>, 28, doi:10.1186/s12984-024-01322-z.</w:t>
      </w:r>
    </w:p>
    <w:p w14:paraId="24EA666C" w14:textId="77777777" w:rsidR="00DB0008" w:rsidRPr="00DB0008" w:rsidRDefault="00DB0008" w:rsidP="00DB0008">
      <w:pPr>
        <w:pStyle w:val="Bibliography"/>
        <w:rPr>
          <w:color w:val="auto"/>
        </w:rPr>
      </w:pPr>
      <w:r w:rsidRPr="00DB0008">
        <w:rPr>
          <w:color w:val="auto"/>
        </w:rPr>
        <w:t xml:space="preserve">12. </w:t>
      </w:r>
      <w:r w:rsidRPr="00DB0008">
        <w:rPr>
          <w:color w:val="auto"/>
        </w:rPr>
        <w:tab/>
        <w:t xml:space="preserve">Cajamarca, G.; Rodríguez, I.; Herskovic, V.; Campos, M.; </w:t>
      </w:r>
      <w:proofErr w:type="spellStart"/>
      <w:r w:rsidRPr="00DB0008">
        <w:rPr>
          <w:color w:val="auto"/>
        </w:rPr>
        <w:t>Riofrío</w:t>
      </w:r>
      <w:proofErr w:type="spellEnd"/>
      <w:r w:rsidRPr="00DB0008">
        <w:rPr>
          <w:color w:val="auto"/>
        </w:rPr>
        <w:t xml:space="preserve">, J.C. </w:t>
      </w:r>
      <w:proofErr w:type="spellStart"/>
      <w:r w:rsidRPr="00DB0008">
        <w:rPr>
          <w:color w:val="auto"/>
        </w:rPr>
        <w:t>StraightenUp</w:t>
      </w:r>
      <w:proofErr w:type="spellEnd"/>
      <w:r w:rsidRPr="00DB0008">
        <w:rPr>
          <w:color w:val="auto"/>
        </w:rPr>
        <w:t xml:space="preserve">+: Monitoring of Posture during Daily Activities for Older Persons Using Wearable Sensors. </w:t>
      </w:r>
      <w:r w:rsidRPr="00DB0008">
        <w:rPr>
          <w:i/>
          <w:iCs/>
          <w:color w:val="auto"/>
        </w:rPr>
        <w:t>Sensors</w:t>
      </w:r>
      <w:r w:rsidRPr="00DB0008">
        <w:rPr>
          <w:color w:val="auto"/>
        </w:rPr>
        <w:t xml:space="preserve"> </w:t>
      </w:r>
      <w:r w:rsidRPr="00DB0008">
        <w:rPr>
          <w:b/>
          <w:bCs/>
          <w:color w:val="auto"/>
        </w:rPr>
        <w:t>2018</w:t>
      </w:r>
      <w:r w:rsidRPr="00DB0008">
        <w:rPr>
          <w:color w:val="auto"/>
        </w:rPr>
        <w:t xml:space="preserve">, </w:t>
      </w:r>
      <w:r w:rsidRPr="00DB0008">
        <w:rPr>
          <w:i/>
          <w:iCs/>
          <w:color w:val="auto"/>
        </w:rPr>
        <w:t>18</w:t>
      </w:r>
      <w:r w:rsidRPr="00DB0008">
        <w:rPr>
          <w:color w:val="auto"/>
        </w:rPr>
        <w:t>, 3409, doi:10.3390/s18103409.</w:t>
      </w:r>
    </w:p>
    <w:p w14:paraId="4F67FCA0" w14:textId="77777777" w:rsidR="00DB0008" w:rsidRPr="00DB0008" w:rsidRDefault="00DB0008" w:rsidP="00DB0008">
      <w:pPr>
        <w:pStyle w:val="Bibliography"/>
        <w:rPr>
          <w:color w:val="auto"/>
        </w:rPr>
      </w:pPr>
      <w:r w:rsidRPr="00DB0008">
        <w:rPr>
          <w:color w:val="auto"/>
        </w:rPr>
        <w:lastRenderedPageBreak/>
        <w:t xml:space="preserve">13. </w:t>
      </w:r>
      <w:r w:rsidRPr="00DB0008">
        <w:rPr>
          <w:color w:val="auto"/>
        </w:rPr>
        <w:tab/>
        <w:t xml:space="preserve">Hou, Y.; Wang, Z.; Liu, H.; Xia, M.; Fan, X.; Ye, Q. Designing a Smart Garment for Dynamic Sitting Reminders. </w:t>
      </w:r>
      <w:r w:rsidRPr="00DB0008">
        <w:rPr>
          <w:i/>
          <w:iCs/>
          <w:color w:val="auto"/>
        </w:rPr>
        <w:t>Sensors</w:t>
      </w:r>
      <w:r w:rsidRPr="00DB0008">
        <w:rPr>
          <w:color w:val="auto"/>
        </w:rPr>
        <w:t xml:space="preserve"> </w:t>
      </w:r>
      <w:r w:rsidRPr="00DB0008">
        <w:rPr>
          <w:b/>
          <w:bCs/>
          <w:color w:val="auto"/>
        </w:rPr>
        <w:t>2025</w:t>
      </w:r>
      <w:r w:rsidRPr="00DB0008">
        <w:rPr>
          <w:color w:val="auto"/>
        </w:rPr>
        <w:t xml:space="preserve">, </w:t>
      </w:r>
      <w:r w:rsidRPr="00DB0008">
        <w:rPr>
          <w:i/>
          <w:iCs/>
          <w:color w:val="auto"/>
        </w:rPr>
        <w:t>25</w:t>
      </w:r>
      <w:r w:rsidRPr="00DB0008">
        <w:rPr>
          <w:color w:val="auto"/>
        </w:rPr>
        <w:t>, 3359, doi:10.3390/s25113359.</w:t>
      </w:r>
    </w:p>
    <w:p w14:paraId="63535339" w14:textId="77777777" w:rsidR="00DB0008" w:rsidRPr="00DB0008" w:rsidRDefault="00DB0008" w:rsidP="00DB0008">
      <w:pPr>
        <w:pStyle w:val="Bibliography"/>
        <w:rPr>
          <w:color w:val="auto"/>
        </w:rPr>
      </w:pPr>
      <w:r w:rsidRPr="00DB0008">
        <w:rPr>
          <w:color w:val="auto"/>
        </w:rPr>
        <w:t xml:space="preserve">14. </w:t>
      </w:r>
      <w:r w:rsidRPr="00DB0008">
        <w:rPr>
          <w:color w:val="auto"/>
        </w:rPr>
        <w:tab/>
        <w:t xml:space="preserve">Jin, H.; He, X.; Wang, L.; Zhu, Y.; Jiang, W.; Zhou, X. </w:t>
      </w:r>
      <w:proofErr w:type="spellStart"/>
      <w:r w:rsidRPr="00DB0008">
        <w:rPr>
          <w:color w:val="auto"/>
        </w:rPr>
        <w:t>SitPose</w:t>
      </w:r>
      <w:proofErr w:type="spellEnd"/>
      <w:r w:rsidRPr="00DB0008">
        <w:rPr>
          <w:color w:val="auto"/>
        </w:rPr>
        <w:t xml:space="preserve">: Real-Time Detection of Sitting Posture and Sedentary Behavior Using Ensemble Learning </w:t>
      </w:r>
      <w:proofErr w:type="gramStart"/>
      <w:r w:rsidRPr="00DB0008">
        <w:rPr>
          <w:color w:val="auto"/>
        </w:rPr>
        <w:t>With</w:t>
      </w:r>
      <w:proofErr w:type="gramEnd"/>
      <w:r w:rsidRPr="00DB0008">
        <w:rPr>
          <w:color w:val="auto"/>
        </w:rPr>
        <w:t xml:space="preserve"> Depth Sensor. </w:t>
      </w:r>
      <w:r w:rsidRPr="00DB0008">
        <w:rPr>
          <w:b/>
          <w:bCs/>
          <w:color w:val="auto"/>
        </w:rPr>
        <w:t>2024</w:t>
      </w:r>
      <w:r w:rsidRPr="00DB0008">
        <w:rPr>
          <w:color w:val="auto"/>
        </w:rPr>
        <w:t>, doi:10.48550/ARXIV.2412.12216.</w:t>
      </w:r>
    </w:p>
    <w:p w14:paraId="0EACAE64" w14:textId="77777777" w:rsidR="00DB0008" w:rsidRPr="00DB0008" w:rsidRDefault="00DB0008" w:rsidP="00DB0008">
      <w:pPr>
        <w:pStyle w:val="Bibliography"/>
        <w:rPr>
          <w:color w:val="auto"/>
        </w:rPr>
      </w:pPr>
      <w:r w:rsidRPr="00DB0008">
        <w:rPr>
          <w:color w:val="auto"/>
        </w:rPr>
        <w:t xml:space="preserve">15. </w:t>
      </w:r>
      <w:r w:rsidRPr="00DB0008">
        <w:rPr>
          <w:color w:val="auto"/>
        </w:rPr>
        <w:tab/>
        <w:t>Estrada, J.; Vea, L. Sitting Posture Recognition for Computer Users Using Smartphones and a Web Camera. In Proceedings of the TENCON 2017 - 2017 IEEE Region 10 Conference; IEEE: Penang, November 2017; pp. 1520–1525.</w:t>
      </w:r>
    </w:p>
    <w:p w14:paraId="11AAEF66" w14:textId="77777777" w:rsidR="00DB0008" w:rsidRPr="00DB0008" w:rsidRDefault="00DB0008" w:rsidP="00DB0008">
      <w:pPr>
        <w:pStyle w:val="Bibliography"/>
        <w:rPr>
          <w:color w:val="auto"/>
        </w:rPr>
      </w:pPr>
      <w:r w:rsidRPr="00DB0008">
        <w:rPr>
          <w:color w:val="auto"/>
        </w:rPr>
        <w:t xml:space="preserve">16. </w:t>
      </w:r>
      <w:r w:rsidRPr="00DB0008">
        <w:rPr>
          <w:color w:val="auto"/>
        </w:rPr>
        <w:tab/>
        <w:t xml:space="preserve">Tan, H.Z.; </w:t>
      </w:r>
      <w:proofErr w:type="spellStart"/>
      <w:r w:rsidRPr="00DB0008">
        <w:rPr>
          <w:color w:val="auto"/>
        </w:rPr>
        <w:t>Slivovsky</w:t>
      </w:r>
      <w:proofErr w:type="spellEnd"/>
      <w:r w:rsidRPr="00DB0008">
        <w:rPr>
          <w:color w:val="auto"/>
        </w:rPr>
        <w:t xml:space="preserve">, L.A.; Pentland, A. A Sensing Chair Using Pressure Distribution Sensors. </w:t>
      </w:r>
      <w:r w:rsidRPr="00DB0008">
        <w:rPr>
          <w:i/>
          <w:iCs/>
          <w:color w:val="auto"/>
        </w:rPr>
        <w:t xml:space="preserve">IEEE/ASME Trans. </w:t>
      </w:r>
      <w:proofErr w:type="spellStart"/>
      <w:r w:rsidRPr="00DB0008">
        <w:rPr>
          <w:i/>
          <w:iCs/>
          <w:color w:val="auto"/>
        </w:rPr>
        <w:t>Mechatron</w:t>
      </w:r>
      <w:proofErr w:type="spellEnd"/>
      <w:r w:rsidRPr="00DB0008">
        <w:rPr>
          <w:i/>
          <w:iCs/>
          <w:color w:val="auto"/>
        </w:rPr>
        <w:t>.</w:t>
      </w:r>
      <w:r w:rsidRPr="00DB0008">
        <w:rPr>
          <w:color w:val="auto"/>
        </w:rPr>
        <w:t xml:space="preserve"> </w:t>
      </w:r>
      <w:r w:rsidRPr="00DB0008">
        <w:rPr>
          <w:b/>
          <w:bCs/>
          <w:color w:val="auto"/>
        </w:rPr>
        <w:t>2001</w:t>
      </w:r>
      <w:r w:rsidRPr="00DB0008">
        <w:rPr>
          <w:color w:val="auto"/>
        </w:rPr>
        <w:t xml:space="preserve">, </w:t>
      </w:r>
      <w:r w:rsidRPr="00DB0008">
        <w:rPr>
          <w:i/>
          <w:iCs/>
          <w:color w:val="auto"/>
        </w:rPr>
        <w:t>6</w:t>
      </w:r>
      <w:r w:rsidRPr="00DB0008">
        <w:rPr>
          <w:color w:val="auto"/>
        </w:rPr>
        <w:t>, 261–268, doi:10.1109/3516.951364.</w:t>
      </w:r>
    </w:p>
    <w:p w14:paraId="65AED0F4" w14:textId="77777777" w:rsidR="00DB0008" w:rsidRPr="00DB0008" w:rsidRDefault="00DB0008" w:rsidP="00DB0008">
      <w:pPr>
        <w:pStyle w:val="Bibliography"/>
        <w:rPr>
          <w:color w:val="auto"/>
        </w:rPr>
      </w:pPr>
      <w:r w:rsidRPr="00DB0008">
        <w:rPr>
          <w:color w:val="auto"/>
        </w:rPr>
        <w:t xml:space="preserve">17. </w:t>
      </w:r>
      <w:r w:rsidRPr="00DB0008">
        <w:rPr>
          <w:color w:val="auto"/>
        </w:rPr>
        <w:tab/>
        <w:t xml:space="preserve">Wang, J.; Hafidh, B.; Dong, H.; El Saddik, A. Sitting Posture Recognition Using a Spiking Neural Network. </w:t>
      </w:r>
      <w:r w:rsidRPr="00DB0008">
        <w:rPr>
          <w:i/>
          <w:iCs/>
          <w:color w:val="auto"/>
        </w:rPr>
        <w:t>IEEE Sensors J.</w:t>
      </w:r>
      <w:r w:rsidRPr="00DB0008">
        <w:rPr>
          <w:color w:val="auto"/>
        </w:rPr>
        <w:t xml:space="preserve"> </w:t>
      </w:r>
      <w:r w:rsidRPr="00DB0008">
        <w:rPr>
          <w:b/>
          <w:bCs/>
          <w:color w:val="auto"/>
        </w:rPr>
        <w:t>2021</w:t>
      </w:r>
      <w:r w:rsidRPr="00DB0008">
        <w:rPr>
          <w:color w:val="auto"/>
        </w:rPr>
        <w:t xml:space="preserve">, </w:t>
      </w:r>
      <w:r w:rsidRPr="00DB0008">
        <w:rPr>
          <w:i/>
          <w:iCs/>
          <w:color w:val="auto"/>
        </w:rPr>
        <w:t>21</w:t>
      </w:r>
      <w:r w:rsidRPr="00DB0008">
        <w:rPr>
          <w:color w:val="auto"/>
        </w:rPr>
        <w:t>, 1779–1786, doi:10.1109/JSEN.2020.3016611.</w:t>
      </w:r>
    </w:p>
    <w:p w14:paraId="7E93039E" w14:textId="77777777" w:rsidR="00DB0008" w:rsidRPr="00DB0008" w:rsidRDefault="00DB0008" w:rsidP="00DB0008">
      <w:pPr>
        <w:pStyle w:val="Bibliography"/>
        <w:rPr>
          <w:color w:val="auto"/>
        </w:rPr>
      </w:pPr>
      <w:r w:rsidRPr="00DB0008">
        <w:rPr>
          <w:color w:val="auto"/>
        </w:rPr>
        <w:t xml:space="preserve">18. </w:t>
      </w:r>
      <w:r w:rsidRPr="00DB0008">
        <w:rPr>
          <w:color w:val="auto"/>
        </w:rPr>
        <w:tab/>
        <w:t xml:space="preserve">Tsai, M.-C.; Chu, E.T.-H.; Lee, C.-R. An Automated Sitting Posture Recognition System Utilizing Pressure Sensors. </w:t>
      </w:r>
      <w:r w:rsidRPr="00DB0008">
        <w:rPr>
          <w:i/>
          <w:iCs/>
          <w:color w:val="auto"/>
        </w:rPr>
        <w:t>Sensors</w:t>
      </w:r>
      <w:r w:rsidRPr="00DB0008">
        <w:rPr>
          <w:color w:val="auto"/>
        </w:rPr>
        <w:t xml:space="preserve"> </w:t>
      </w:r>
      <w:r w:rsidRPr="00DB0008">
        <w:rPr>
          <w:b/>
          <w:bCs/>
          <w:color w:val="auto"/>
        </w:rPr>
        <w:t>2023</w:t>
      </w:r>
      <w:r w:rsidRPr="00DB0008">
        <w:rPr>
          <w:color w:val="auto"/>
        </w:rPr>
        <w:t xml:space="preserve">, </w:t>
      </w:r>
      <w:r w:rsidRPr="00DB0008">
        <w:rPr>
          <w:i/>
          <w:iCs/>
          <w:color w:val="auto"/>
        </w:rPr>
        <w:t>23</w:t>
      </w:r>
      <w:r w:rsidRPr="00DB0008">
        <w:rPr>
          <w:color w:val="auto"/>
        </w:rPr>
        <w:t>, 5894, doi:10.3390/s23135894.</w:t>
      </w:r>
    </w:p>
    <w:p w14:paraId="68FEC293" w14:textId="77777777" w:rsidR="00DB0008" w:rsidRPr="00DB0008" w:rsidRDefault="00DB0008" w:rsidP="00DB0008">
      <w:pPr>
        <w:pStyle w:val="Bibliography"/>
        <w:rPr>
          <w:color w:val="auto"/>
        </w:rPr>
      </w:pPr>
      <w:r w:rsidRPr="00DB0008">
        <w:rPr>
          <w:color w:val="auto"/>
        </w:rPr>
        <w:t xml:space="preserve">19. </w:t>
      </w:r>
      <w:r w:rsidRPr="00DB0008">
        <w:rPr>
          <w:color w:val="auto"/>
        </w:rPr>
        <w:tab/>
        <w:t xml:space="preserve">Matuska, S.; Paralic, M.; Hudec, R. A Smart System for Sitting Posture Detection Based on Force Sensors and Mobile Application. </w:t>
      </w:r>
      <w:r w:rsidRPr="00DB0008">
        <w:rPr>
          <w:i/>
          <w:iCs/>
          <w:color w:val="auto"/>
        </w:rPr>
        <w:t>Mobile Information Systems</w:t>
      </w:r>
      <w:r w:rsidRPr="00DB0008">
        <w:rPr>
          <w:color w:val="auto"/>
        </w:rPr>
        <w:t xml:space="preserve"> </w:t>
      </w:r>
      <w:r w:rsidRPr="00DB0008">
        <w:rPr>
          <w:b/>
          <w:bCs/>
          <w:color w:val="auto"/>
        </w:rPr>
        <w:t>2020</w:t>
      </w:r>
      <w:r w:rsidRPr="00DB0008">
        <w:rPr>
          <w:color w:val="auto"/>
        </w:rPr>
        <w:t xml:space="preserve">, </w:t>
      </w:r>
      <w:r w:rsidRPr="00DB0008">
        <w:rPr>
          <w:i/>
          <w:iCs/>
          <w:color w:val="auto"/>
        </w:rPr>
        <w:t>2020</w:t>
      </w:r>
      <w:r w:rsidRPr="00DB0008">
        <w:rPr>
          <w:color w:val="auto"/>
        </w:rPr>
        <w:t>, 1–13, doi:10.1155/2020/6625797.</w:t>
      </w:r>
    </w:p>
    <w:p w14:paraId="107B7D1D" w14:textId="77777777" w:rsidR="00DB0008" w:rsidRPr="00DB0008" w:rsidRDefault="00DB0008" w:rsidP="00DB0008">
      <w:pPr>
        <w:pStyle w:val="Bibliography"/>
        <w:rPr>
          <w:color w:val="auto"/>
        </w:rPr>
      </w:pPr>
      <w:r w:rsidRPr="00DB0008">
        <w:rPr>
          <w:color w:val="auto"/>
        </w:rPr>
        <w:t xml:space="preserve">20. </w:t>
      </w:r>
      <w:r w:rsidRPr="00DB0008">
        <w:rPr>
          <w:color w:val="auto"/>
        </w:rPr>
        <w:tab/>
        <w:t xml:space="preserve">Martínez-Estrada, M.; </w:t>
      </w:r>
      <w:proofErr w:type="spellStart"/>
      <w:r w:rsidRPr="00DB0008">
        <w:rPr>
          <w:color w:val="auto"/>
        </w:rPr>
        <w:t>Vuohijoki</w:t>
      </w:r>
      <w:proofErr w:type="spellEnd"/>
      <w:r w:rsidRPr="00DB0008">
        <w:rPr>
          <w:color w:val="auto"/>
        </w:rPr>
        <w:t xml:space="preserve">, T.; </w:t>
      </w:r>
      <w:proofErr w:type="spellStart"/>
      <w:r w:rsidRPr="00DB0008">
        <w:rPr>
          <w:color w:val="auto"/>
        </w:rPr>
        <w:t>Poberznik</w:t>
      </w:r>
      <w:proofErr w:type="spellEnd"/>
      <w:r w:rsidRPr="00DB0008">
        <w:rPr>
          <w:color w:val="auto"/>
        </w:rPr>
        <w:t xml:space="preserve">, A.; Shaikh, A.; Virkki, J.; Gil, I.; Fernández-García, R. A Smart Chair to Monitor Sitting Posture by Capacitive Textile Sensors. </w:t>
      </w:r>
      <w:r w:rsidRPr="00DB0008">
        <w:rPr>
          <w:i/>
          <w:iCs/>
          <w:color w:val="auto"/>
        </w:rPr>
        <w:t>Materials</w:t>
      </w:r>
      <w:r w:rsidRPr="00DB0008">
        <w:rPr>
          <w:color w:val="auto"/>
        </w:rPr>
        <w:t xml:space="preserve"> </w:t>
      </w:r>
      <w:r w:rsidRPr="00DB0008">
        <w:rPr>
          <w:b/>
          <w:bCs/>
          <w:color w:val="auto"/>
        </w:rPr>
        <w:t>2023</w:t>
      </w:r>
      <w:r w:rsidRPr="00DB0008">
        <w:rPr>
          <w:color w:val="auto"/>
        </w:rPr>
        <w:t xml:space="preserve">, </w:t>
      </w:r>
      <w:r w:rsidRPr="00DB0008">
        <w:rPr>
          <w:i/>
          <w:iCs/>
          <w:color w:val="auto"/>
        </w:rPr>
        <w:t>16</w:t>
      </w:r>
      <w:r w:rsidRPr="00DB0008">
        <w:rPr>
          <w:color w:val="auto"/>
        </w:rPr>
        <w:t>, 4838, doi:10.3390/ma16134838.</w:t>
      </w:r>
    </w:p>
    <w:p w14:paraId="6C7B70BD" w14:textId="77777777" w:rsidR="00DB0008" w:rsidRPr="00DB0008" w:rsidRDefault="00DB0008" w:rsidP="00DB0008">
      <w:pPr>
        <w:pStyle w:val="Bibliography"/>
        <w:rPr>
          <w:color w:val="auto"/>
        </w:rPr>
      </w:pPr>
      <w:r w:rsidRPr="00DB0008">
        <w:rPr>
          <w:color w:val="auto"/>
        </w:rPr>
        <w:t xml:space="preserve">21. </w:t>
      </w:r>
      <w:r w:rsidRPr="00DB0008">
        <w:rPr>
          <w:color w:val="auto"/>
        </w:rPr>
        <w:tab/>
        <w:t xml:space="preserve">Pereira, L.; Plácido Da Silva, H. A Novel Smart Chair System for Posture Classification and Invisible ECG Monitoring. </w:t>
      </w:r>
      <w:r w:rsidRPr="00DB0008">
        <w:rPr>
          <w:i/>
          <w:iCs/>
          <w:color w:val="auto"/>
        </w:rPr>
        <w:t>Sensors</w:t>
      </w:r>
      <w:r w:rsidRPr="00DB0008">
        <w:rPr>
          <w:color w:val="auto"/>
        </w:rPr>
        <w:t xml:space="preserve"> </w:t>
      </w:r>
      <w:r w:rsidRPr="00DB0008">
        <w:rPr>
          <w:b/>
          <w:bCs/>
          <w:color w:val="auto"/>
        </w:rPr>
        <w:t>2023</w:t>
      </w:r>
      <w:r w:rsidRPr="00DB0008">
        <w:rPr>
          <w:color w:val="auto"/>
        </w:rPr>
        <w:t xml:space="preserve">, </w:t>
      </w:r>
      <w:r w:rsidRPr="00DB0008">
        <w:rPr>
          <w:i/>
          <w:iCs/>
          <w:color w:val="auto"/>
        </w:rPr>
        <w:t>23</w:t>
      </w:r>
      <w:r w:rsidRPr="00DB0008">
        <w:rPr>
          <w:color w:val="auto"/>
        </w:rPr>
        <w:t>, 719, doi:10.3390/s23020719.</w:t>
      </w:r>
    </w:p>
    <w:p w14:paraId="56A0ED22" w14:textId="77777777" w:rsidR="00DB0008" w:rsidRPr="00DB0008" w:rsidRDefault="00DB0008" w:rsidP="00DB0008">
      <w:pPr>
        <w:pStyle w:val="Bibliography"/>
        <w:rPr>
          <w:color w:val="auto"/>
        </w:rPr>
      </w:pPr>
      <w:r w:rsidRPr="00DB0008">
        <w:rPr>
          <w:color w:val="auto"/>
        </w:rPr>
        <w:t xml:space="preserve">22. </w:t>
      </w:r>
      <w:r w:rsidRPr="00DB0008">
        <w:rPr>
          <w:color w:val="auto"/>
        </w:rPr>
        <w:tab/>
        <w:t xml:space="preserve">Jeong, H.; Park, W. Developing and Evaluating a Mixed Sensor Smart Chair System for Real-Time Posture Classification: Combining Pressure and Distance Sensors. </w:t>
      </w:r>
      <w:r w:rsidRPr="00DB0008">
        <w:rPr>
          <w:i/>
          <w:iCs/>
          <w:color w:val="auto"/>
        </w:rPr>
        <w:t>IEEE J. Biomed. Health Inform.</w:t>
      </w:r>
      <w:r w:rsidRPr="00DB0008">
        <w:rPr>
          <w:color w:val="auto"/>
        </w:rPr>
        <w:t xml:space="preserve"> </w:t>
      </w:r>
      <w:r w:rsidRPr="00DB0008">
        <w:rPr>
          <w:b/>
          <w:bCs/>
          <w:color w:val="auto"/>
        </w:rPr>
        <w:t>2021</w:t>
      </w:r>
      <w:r w:rsidRPr="00DB0008">
        <w:rPr>
          <w:color w:val="auto"/>
        </w:rPr>
        <w:t xml:space="preserve">, </w:t>
      </w:r>
      <w:r w:rsidRPr="00DB0008">
        <w:rPr>
          <w:i/>
          <w:iCs/>
          <w:color w:val="auto"/>
        </w:rPr>
        <w:t>25</w:t>
      </w:r>
      <w:r w:rsidRPr="00DB0008">
        <w:rPr>
          <w:color w:val="auto"/>
        </w:rPr>
        <w:t>, 1805–1813, doi:10.1109/JBHI.2020.3030096.</w:t>
      </w:r>
    </w:p>
    <w:p w14:paraId="76B60F89" w14:textId="77777777" w:rsidR="00DB0008" w:rsidRPr="00DB0008" w:rsidRDefault="00DB0008" w:rsidP="00DB0008">
      <w:pPr>
        <w:pStyle w:val="Bibliography"/>
        <w:rPr>
          <w:color w:val="auto"/>
        </w:rPr>
      </w:pPr>
      <w:r w:rsidRPr="00DB0008">
        <w:rPr>
          <w:color w:val="auto"/>
        </w:rPr>
        <w:t xml:space="preserve">23. </w:t>
      </w:r>
      <w:r w:rsidRPr="00DB0008">
        <w:rPr>
          <w:color w:val="auto"/>
        </w:rPr>
        <w:tab/>
        <w:t xml:space="preserve">Fragkiadakis, E.; </w:t>
      </w:r>
      <w:proofErr w:type="spellStart"/>
      <w:r w:rsidRPr="00DB0008">
        <w:rPr>
          <w:color w:val="auto"/>
        </w:rPr>
        <w:t>Dalakleidi</w:t>
      </w:r>
      <w:proofErr w:type="spellEnd"/>
      <w:r w:rsidRPr="00DB0008">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417EE0F9" w14:textId="77777777" w:rsidR="00DB0008" w:rsidRPr="00DB0008" w:rsidRDefault="00DB0008" w:rsidP="00DB0008">
      <w:pPr>
        <w:pStyle w:val="Bibliography"/>
        <w:rPr>
          <w:color w:val="auto"/>
        </w:rPr>
      </w:pPr>
      <w:r w:rsidRPr="00DB0008">
        <w:rPr>
          <w:color w:val="auto"/>
        </w:rPr>
        <w:t xml:space="preserve">24. </w:t>
      </w:r>
      <w:r w:rsidRPr="00DB0008">
        <w:rPr>
          <w:color w:val="auto"/>
        </w:rPr>
        <w:tab/>
        <w:t xml:space="preserve">Javaid, A.; Abbas, A.; Arshad, J.; Rahmani, M.K.I.; </w:t>
      </w:r>
      <w:proofErr w:type="spellStart"/>
      <w:r w:rsidRPr="00DB0008">
        <w:rPr>
          <w:color w:val="auto"/>
        </w:rPr>
        <w:t>Chauhdary</w:t>
      </w:r>
      <w:proofErr w:type="spellEnd"/>
      <w:r w:rsidRPr="00DB0008">
        <w:rPr>
          <w:color w:val="auto"/>
        </w:rPr>
        <w:t xml:space="preserve">, S.T.; Jaffery, M.H.; Banga, A.S. Force Sensitive Resistors-Based Real-Time Posture Detection System Using Machine Learning Algorithms. </w:t>
      </w:r>
      <w:r w:rsidRPr="00DB0008">
        <w:rPr>
          <w:i/>
          <w:iCs/>
          <w:color w:val="auto"/>
        </w:rPr>
        <w:t>CMC</w:t>
      </w:r>
      <w:r w:rsidRPr="00DB0008">
        <w:rPr>
          <w:color w:val="auto"/>
        </w:rPr>
        <w:t xml:space="preserve"> </w:t>
      </w:r>
      <w:r w:rsidRPr="00DB0008">
        <w:rPr>
          <w:b/>
          <w:bCs/>
          <w:color w:val="auto"/>
        </w:rPr>
        <w:t>2023</w:t>
      </w:r>
      <w:r w:rsidRPr="00DB0008">
        <w:rPr>
          <w:color w:val="auto"/>
        </w:rPr>
        <w:t xml:space="preserve">, </w:t>
      </w:r>
      <w:r w:rsidRPr="00DB0008">
        <w:rPr>
          <w:i/>
          <w:iCs/>
          <w:color w:val="auto"/>
        </w:rPr>
        <w:t>77</w:t>
      </w:r>
      <w:r w:rsidRPr="00DB0008">
        <w:rPr>
          <w:color w:val="auto"/>
        </w:rPr>
        <w:t>, 1795–1814, doi:10.32604/cmc.2023.044140.</w:t>
      </w:r>
    </w:p>
    <w:p w14:paraId="3B898101" w14:textId="77777777" w:rsidR="00DB0008" w:rsidRPr="00DB0008" w:rsidRDefault="00DB0008" w:rsidP="00DB0008">
      <w:pPr>
        <w:pStyle w:val="Bibliography"/>
        <w:rPr>
          <w:color w:val="auto"/>
        </w:rPr>
      </w:pPr>
      <w:r w:rsidRPr="00DB0008">
        <w:rPr>
          <w:color w:val="auto"/>
        </w:rPr>
        <w:t xml:space="preserve">25. </w:t>
      </w:r>
      <w:r w:rsidRPr="00DB0008">
        <w:rPr>
          <w:color w:val="auto"/>
        </w:rPr>
        <w:tab/>
        <w:t xml:space="preserve">Ma, C.; Li, W.; Gravina, R.; Fortino, G. Posture Detection Based on Smart Cushion for Wheelchair Users. </w:t>
      </w:r>
      <w:r w:rsidRPr="00DB0008">
        <w:rPr>
          <w:i/>
          <w:iCs/>
          <w:color w:val="auto"/>
        </w:rPr>
        <w:t>Sensors</w:t>
      </w:r>
      <w:r w:rsidRPr="00DB0008">
        <w:rPr>
          <w:color w:val="auto"/>
        </w:rPr>
        <w:t xml:space="preserve"> </w:t>
      </w:r>
      <w:r w:rsidRPr="00DB0008">
        <w:rPr>
          <w:b/>
          <w:bCs/>
          <w:color w:val="auto"/>
        </w:rPr>
        <w:t>2017</w:t>
      </w:r>
      <w:r w:rsidRPr="00DB0008">
        <w:rPr>
          <w:color w:val="auto"/>
        </w:rPr>
        <w:t xml:space="preserve">, </w:t>
      </w:r>
      <w:r w:rsidRPr="00DB0008">
        <w:rPr>
          <w:i/>
          <w:iCs/>
          <w:color w:val="auto"/>
        </w:rPr>
        <w:t>17</w:t>
      </w:r>
      <w:r w:rsidRPr="00DB0008">
        <w:rPr>
          <w:color w:val="auto"/>
        </w:rPr>
        <w:t>, 719, doi:10.3390/s17040719.</w:t>
      </w:r>
    </w:p>
    <w:p w14:paraId="2526E752" w14:textId="77777777" w:rsidR="00DB0008" w:rsidRPr="00DB0008" w:rsidRDefault="00DB0008" w:rsidP="00DB0008">
      <w:pPr>
        <w:pStyle w:val="Bibliography"/>
        <w:rPr>
          <w:color w:val="auto"/>
        </w:rPr>
      </w:pPr>
      <w:r w:rsidRPr="00DB0008">
        <w:rPr>
          <w:color w:val="auto"/>
        </w:rPr>
        <w:t xml:space="preserve">26. </w:t>
      </w:r>
      <w:r w:rsidRPr="00DB0008">
        <w:rPr>
          <w:color w:val="auto"/>
        </w:rPr>
        <w:tab/>
        <w:t xml:space="preserve">Ma, C.; Li, W.; Gravina, R.; Du, J.; Li, Q.; Fortino, G. Smart Cushion-Based Activity Recognition: Prompting Users to Maintain a Healthy Seated Posture. </w:t>
      </w:r>
      <w:r w:rsidRPr="00DB0008">
        <w:rPr>
          <w:i/>
          <w:iCs/>
          <w:color w:val="auto"/>
        </w:rPr>
        <w:t xml:space="preserve">IEEE Syst. Man </w:t>
      </w:r>
      <w:proofErr w:type="spellStart"/>
      <w:r w:rsidRPr="00DB0008">
        <w:rPr>
          <w:i/>
          <w:iCs/>
          <w:color w:val="auto"/>
        </w:rPr>
        <w:t>Cybern</w:t>
      </w:r>
      <w:proofErr w:type="spellEnd"/>
      <w:r w:rsidRPr="00DB0008">
        <w:rPr>
          <w:i/>
          <w:iCs/>
          <w:color w:val="auto"/>
        </w:rPr>
        <w:t>. Mag.</w:t>
      </w:r>
      <w:r w:rsidRPr="00DB0008">
        <w:rPr>
          <w:color w:val="auto"/>
        </w:rPr>
        <w:t xml:space="preserve"> </w:t>
      </w:r>
      <w:r w:rsidRPr="00DB0008">
        <w:rPr>
          <w:b/>
          <w:bCs/>
          <w:color w:val="auto"/>
        </w:rPr>
        <w:t>2020</w:t>
      </w:r>
      <w:r w:rsidRPr="00DB0008">
        <w:rPr>
          <w:color w:val="auto"/>
        </w:rPr>
        <w:t xml:space="preserve">, </w:t>
      </w:r>
      <w:r w:rsidRPr="00DB0008">
        <w:rPr>
          <w:i/>
          <w:iCs/>
          <w:color w:val="auto"/>
        </w:rPr>
        <w:t>6</w:t>
      </w:r>
      <w:r w:rsidRPr="00DB0008">
        <w:rPr>
          <w:color w:val="auto"/>
        </w:rPr>
        <w:t>, 6–14, doi:10.1109/MSMC.2019.2962226.</w:t>
      </w:r>
    </w:p>
    <w:p w14:paraId="6084F41A" w14:textId="77777777" w:rsidR="00DB0008" w:rsidRPr="00DB0008" w:rsidRDefault="00DB0008" w:rsidP="00DB0008">
      <w:pPr>
        <w:pStyle w:val="Bibliography"/>
        <w:rPr>
          <w:color w:val="auto"/>
        </w:rPr>
      </w:pPr>
      <w:r w:rsidRPr="00DB0008">
        <w:rPr>
          <w:color w:val="auto"/>
        </w:rPr>
        <w:t xml:space="preserve">27. </w:t>
      </w:r>
      <w:r w:rsidRPr="00DB0008">
        <w:rPr>
          <w:color w:val="auto"/>
        </w:rPr>
        <w:tab/>
        <w:t xml:space="preserve">Fu, T.; Macleod, A. </w:t>
      </w:r>
      <w:proofErr w:type="spellStart"/>
      <w:r w:rsidRPr="00DB0008">
        <w:rPr>
          <w:color w:val="auto"/>
        </w:rPr>
        <w:t>IntelliChair</w:t>
      </w:r>
      <w:proofErr w:type="spellEnd"/>
      <w:r w:rsidRPr="00DB0008">
        <w:rPr>
          <w:color w:val="auto"/>
        </w:rPr>
        <w:t>: An Approach for Activity Detection and Prediction via Posture Analysis. In Proceedings of the 2014 International Conference on Intelligent Environments; IEEE: China, June 2014; pp. 211–213.</w:t>
      </w:r>
    </w:p>
    <w:p w14:paraId="679575F0" w14:textId="77777777" w:rsidR="00DB0008" w:rsidRPr="00DB0008" w:rsidRDefault="00DB0008" w:rsidP="00DB0008">
      <w:pPr>
        <w:pStyle w:val="Bibliography"/>
        <w:rPr>
          <w:color w:val="auto"/>
        </w:rPr>
      </w:pPr>
      <w:r w:rsidRPr="00DB0008">
        <w:rPr>
          <w:color w:val="auto"/>
        </w:rPr>
        <w:t xml:space="preserve">28. </w:t>
      </w:r>
      <w:r w:rsidRPr="00DB0008">
        <w:rPr>
          <w:color w:val="auto"/>
        </w:rPr>
        <w:tab/>
        <w:t xml:space="preserve">Wan, Q.; Zhao, H.; Li, J.; Xu, P. Hip Positioning and Sitting Posture Recognition Based on Human Sitting Pressure Image. </w:t>
      </w:r>
      <w:r w:rsidRPr="00DB0008">
        <w:rPr>
          <w:i/>
          <w:iCs/>
          <w:color w:val="auto"/>
        </w:rPr>
        <w:t>Sensors</w:t>
      </w:r>
      <w:r w:rsidRPr="00DB0008">
        <w:rPr>
          <w:color w:val="auto"/>
        </w:rPr>
        <w:t xml:space="preserve"> </w:t>
      </w:r>
      <w:r w:rsidRPr="00DB0008">
        <w:rPr>
          <w:b/>
          <w:bCs/>
          <w:color w:val="auto"/>
        </w:rPr>
        <w:t>2021</w:t>
      </w:r>
      <w:r w:rsidRPr="00DB0008">
        <w:rPr>
          <w:color w:val="auto"/>
        </w:rPr>
        <w:t xml:space="preserve">, </w:t>
      </w:r>
      <w:r w:rsidRPr="00DB0008">
        <w:rPr>
          <w:i/>
          <w:iCs/>
          <w:color w:val="auto"/>
        </w:rPr>
        <w:t>21</w:t>
      </w:r>
      <w:r w:rsidRPr="00DB0008">
        <w:rPr>
          <w:color w:val="auto"/>
        </w:rPr>
        <w:t>, 426, doi:10.3390/s21020426.</w:t>
      </w:r>
    </w:p>
    <w:p w14:paraId="6BDA78FD" w14:textId="77777777" w:rsidR="00DB0008" w:rsidRPr="00DB0008" w:rsidRDefault="00DB0008" w:rsidP="00DB0008">
      <w:pPr>
        <w:pStyle w:val="Bibliography"/>
        <w:rPr>
          <w:color w:val="auto"/>
        </w:rPr>
      </w:pPr>
      <w:r w:rsidRPr="00DB0008">
        <w:rPr>
          <w:color w:val="auto"/>
        </w:rPr>
        <w:t xml:space="preserve">29. </w:t>
      </w:r>
      <w:r w:rsidRPr="00DB0008">
        <w:rPr>
          <w:color w:val="auto"/>
        </w:rPr>
        <w:tab/>
        <w:t xml:space="preserve">Roh, J.; Park, H.; Lee, K.; Hyeong, J.; Kim, S.; Lee, B. Sitting Posture Monitoring System Based on a Low-Cost Load Cell Using Machine Learning. </w:t>
      </w:r>
      <w:r w:rsidRPr="00DB0008">
        <w:rPr>
          <w:i/>
          <w:iCs/>
          <w:color w:val="auto"/>
        </w:rPr>
        <w:t>Sensors</w:t>
      </w:r>
      <w:r w:rsidRPr="00DB0008">
        <w:rPr>
          <w:color w:val="auto"/>
        </w:rPr>
        <w:t xml:space="preserve"> </w:t>
      </w:r>
      <w:r w:rsidRPr="00DB0008">
        <w:rPr>
          <w:b/>
          <w:bCs/>
          <w:color w:val="auto"/>
        </w:rPr>
        <w:t>2018</w:t>
      </w:r>
      <w:r w:rsidRPr="00DB0008">
        <w:rPr>
          <w:color w:val="auto"/>
        </w:rPr>
        <w:t xml:space="preserve">, </w:t>
      </w:r>
      <w:r w:rsidRPr="00DB0008">
        <w:rPr>
          <w:i/>
          <w:iCs/>
          <w:color w:val="auto"/>
        </w:rPr>
        <w:t>18</w:t>
      </w:r>
      <w:r w:rsidRPr="00DB0008">
        <w:rPr>
          <w:color w:val="auto"/>
        </w:rPr>
        <w:t>, 208, doi:10.3390/s18010208.</w:t>
      </w:r>
    </w:p>
    <w:p w14:paraId="376064F7" w14:textId="77777777" w:rsidR="00DB0008" w:rsidRPr="00DB0008" w:rsidRDefault="00DB0008" w:rsidP="00DB0008">
      <w:pPr>
        <w:pStyle w:val="Bibliography"/>
        <w:rPr>
          <w:color w:val="auto"/>
        </w:rPr>
      </w:pPr>
      <w:r w:rsidRPr="00DB0008">
        <w:rPr>
          <w:color w:val="auto"/>
        </w:rPr>
        <w:t xml:space="preserve">30. </w:t>
      </w:r>
      <w:r w:rsidRPr="00DB0008">
        <w:rPr>
          <w:color w:val="auto"/>
        </w:rPr>
        <w:tab/>
        <w:t xml:space="preserve">Feng, L.; Li, Z.; Liu, C. Are You Sitting </w:t>
      </w:r>
      <w:proofErr w:type="gramStart"/>
      <w:r w:rsidRPr="00DB0008">
        <w:rPr>
          <w:color w:val="auto"/>
        </w:rPr>
        <w:t>Right?-</w:t>
      </w:r>
      <w:proofErr w:type="gramEnd"/>
      <w:r w:rsidRPr="00DB0008">
        <w:rPr>
          <w:color w:val="auto"/>
        </w:rPr>
        <w:t>Sitting Posture Recognition Using RF Signals. In Proceedings of the 2019 IEEE Pacific Rim Conference on Communications, Computers and Signal Processing (PACRIM); IEEE: Victoria, BC, Canada, August 2019; pp. 1–6.</w:t>
      </w:r>
    </w:p>
    <w:p w14:paraId="080E3685" w14:textId="77777777" w:rsidR="00DB0008" w:rsidRPr="00DB0008" w:rsidRDefault="00DB0008" w:rsidP="00DB0008">
      <w:pPr>
        <w:pStyle w:val="Bibliography"/>
        <w:rPr>
          <w:color w:val="auto"/>
        </w:rPr>
      </w:pPr>
      <w:r w:rsidRPr="00DB0008">
        <w:rPr>
          <w:color w:val="auto"/>
        </w:rPr>
        <w:lastRenderedPageBreak/>
        <w:t xml:space="preserve">31. </w:t>
      </w:r>
      <w:r w:rsidRPr="00DB0008">
        <w:rPr>
          <w:color w:val="auto"/>
        </w:rPr>
        <w:tab/>
        <w:t xml:space="preserve">Zemp, R.; </w:t>
      </w:r>
      <w:proofErr w:type="spellStart"/>
      <w:r w:rsidRPr="00DB0008">
        <w:rPr>
          <w:color w:val="auto"/>
        </w:rPr>
        <w:t>Tanadini</w:t>
      </w:r>
      <w:proofErr w:type="spellEnd"/>
      <w:r w:rsidRPr="00DB0008">
        <w:rPr>
          <w:color w:val="auto"/>
        </w:rPr>
        <w:t xml:space="preserve">, M.; </w:t>
      </w:r>
      <w:proofErr w:type="spellStart"/>
      <w:r w:rsidRPr="00DB0008">
        <w:rPr>
          <w:color w:val="auto"/>
        </w:rPr>
        <w:t>Plüss</w:t>
      </w:r>
      <w:proofErr w:type="spellEnd"/>
      <w:r w:rsidRPr="00DB0008">
        <w:rPr>
          <w:color w:val="auto"/>
        </w:rPr>
        <w:t xml:space="preserve">, S.; </w:t>
      </w:r>
      <w:proofErr w:type="spellStart"/>
      <w:r w:rsidRPr="00DB0008">
        <w:rPr>
          <w:color w:val="auto"/>
        </w:rPr>
        <w:t>Schnüriger</w:t>
      </w:r>
      <w:proofErr w:type="spellEnd"/>
      <w:r w:rsidRPr="00DB0008">
        <w:rPr>
          <w:color w:val="auto"/>
        </w:rPr>
        <w:t xml:space="preserve">, K.; Singh, N.B.; Taylor, W.R.; Lorenzetti, S. Application of Machine Learning Approaches for Classifying Sitting Posture Based on Force and Acceleration Sensors. </w:t>
      </w:r>
      <w:r w:rsidRPr="00DB0008">
        <w:rPr>
          <w:i/>
          <w:iCs/>
          <w:color w:val="auto"/>
        </w:rPr>
        <w:t>BioMed Research International</w:t>
      </w:r>
      <w:r w:rsidRPr="00DB0008">
        <w:rPr>
          <w:color w:val="auto"/>
        </w:rPr>
        <w:t xml:space="preserve"> </w:t>
      </w:r>
      <w:r w:rsidRPr="00DB0008">
        <w:rPr>
          <w:b/>
          <w:bCs/>
          <w:color w:val="auto"/>
        </w:rPr>
        <w:t>2016</w:t>
      </w:r>
      <w:r w:rsidRPr="00DB0008">
        <w:rPr>
          <w:color w:val="auto"/>
        </w:rPr>
        <w:t xml:space="preserve">, </w:t>
      </w:r>
      <w:r w:rsidRPr="00DB0008">
        <w:rPr>
          <w:i/>
          <w:iCs/>
          <w:color w:val="auto"/>
        </w:rPr>
        <w:t>2016</w:t>
      </w:r>
      <w:r w:rsidRPr="00DB0008">
        <w:rPr>
          <w:color w:val="auto"/>
        </w:rPr>
        <w:t>, 1–9, doi:10.1155/2016/5978489.</w:t>
      </w:r>
    </w:p>
    <w:p w14:paraId="244E372D" w14:textId="77777777" w:rsidR="00DB0008" w:rsidRPr="00DB0008" w:rsidRDefault="00DB0008" w:rsidP="00DB0008">
      <w:pPr>
        <w:pStyle w:val="Bibliography"/>
        <w:rPr>
          <w:color w:val="auto"/>
        </w:rPr>
      </w:pPr>
      <w:r w:rsidRPr="00DB0008">
        <w:rPr>
          <w:color w:val="auto"/>
        </w:rPr>
        <w:t xml:space="preserve">32. </w:t>
      </w:r>
      <w:r w:rsidRPr="00DB0008">
        <w:rPr>
          <w:color w:val="auto"/>
        </w:rPr>
        <w:tab/>
      </w:r>
      <w:proofErr w:type="spellStart"/>
      <w:r w:rsidRPr="00DB0008">
        <w:rPr>
          <w:color w:val="auto"/>
        </w:rPr>
        <w:t>Bourahmoune</w:t>
      </w:r>
      <w:proofErr w:type="spellEnd"/>
      <w:r w:rsidRPr="00DB0008">
        <w:rPr>
          <w:color w:val="auto"/>
        </w:rPr>
        <w:t xml:space="preserve">, K.; </w:t>
      </w:r>
      <w:proofErr w:type="spellStart"/>
      <w:r w:rsidRPr="00DB0008">
        <w:rPr>
          <w:color w:val="auto"/>
        </w:rPr>
        <w:t>Ishac</w:t>
      </w:r>
      <w:proofErr w:type="spellEnd"/>
      <w:r w:rsidRPr="00DB0008">
        <w:rPr>
          <w:color w:val="auto"/>
        </w:rPr>
        <w:t xml:space="preserve">, K.; </w:t>
      </w:r>
      <w:proofErr w:type="spellStart"/>
      <w:r w:rsidRPr="00DB0008">
        <w:rPr>
          <w:color w:val="auto"/>
        </w:rPr>
        <w:t>Amagasa</w:t>
      </w:r>
      <w:proofErr w:type="spellEnd"/>
      <w:r w:rsidRPr="00DB0008">
        <w:rPr>
          <w:color w:val="auto"/>
        </w:rPr>
        <w:t xml:space="preserve">, T. Intelligent Posture Training: Machine-Learning-Powered Human Sitting Posture Recognition Based on a Pressure-Sensing IoT Cushion. </w:t>
      </w:r>
      <w:r w:rsidRPr="00DB0008">
        <w:rPr>
          <w:i/>
          <w:iCs/>
          <w:color w:val="auto"/>
        </w:rPr>
        <w:t>Sensors</w:t>
      </w:r>
      <w:r w:rsidRPr="00DB0008">
        <w:rPr>
          <w:color w:val="auto"/>
        </w:rPr>
        <w:t xml:space="preserve"> </w:t>
      </w:r>
      <w:r w:rsidRPr="00DB0008">
        <w:rPr>
          <w:b/>
          <w:bCs/>
          <w:color w:val="auto"/>
        </w:rPr>
        <w:t>2022</w:t>
      </w:r>
      <w:r w:rsidRPr="00DB0008">
        <w:rPr>
          <w:color w:val="auto"/>
        </w:rPr>
        <w:t xml:space="preserve">, </w:t>
      </w:r>
      <w:r w:rsidRPr="00DB0008">
        <w:rPr>
          <w:i/>
          <w:iCs/>
          <w:color w:val="auto"/>
        </w:rPr>
        <w:t>22</w:t>
      </w:r>
      <w:r w:rsidRPr="00DB0008">
        <w:rPr>
          <w:color w:val="auto"/>
        </w:rPr>
        <w:t>, 5337, doi:10.3390/s22145337.</w:t>
      </w:r>
    </w:p>
    <w:p w14:paraId="67A78F4A" w14:textId="77777777" w:rsidR="00DB0008" w:rsidRPr="00DB0008" w:rsidRDefault="00DB0008" w:rsidP="00DB0008">
      <w:pPr>
        <w:pStyle w:val="Bibliography"/>
        <w:rPr>
          <w:color w:val="auto"/>
        </w:rPr>
      </w:pPr>
      <w:r w:rsidRPr="00DB0008">
        <w:rPr>
          <w:color w:val="auto"/>
        </w:rPr>
        <w:t xml:space="preserve">33. </w:t>
      </w:r>
      <w:r w:rsidRPr="00DB0008">
        <w:rPr>
          <w:color w:val="auto"/>
        </w:rPr>
        <w:tab/>
        <w:t xml:space="preserve">Kim, Y.; Son, Y.; Kim, W.; Jin, B.; Yun, M. Classification of Children’s Sitting Postures Using Machine Learning Algorithms. </w:t>
      </w:r>
      <w:r w:rsidRPr="00DB0008">
        <w:rPr>
          <w:i/>
          <w:iCs/>
          <w:color w:val="auto"/>
        </w:rPr>
        <w:t>Applied Sciences</w:t>
      </w:r>
      <w:r w:rsidRPr="00DB0008">
        <w:rPr>
          <w:color w:val="auto"/>
        </w:rPr>
        <w:t xml:space="preserve"> </w:t>
      </w:r>
      <w:r w:rsidRPr="00DB0008">
        <w:rPr>
          <w:b/>
          <w:bCs/>
          <w:color w:val="auto"/>
        </w:rPr>
        <w:t>2018</w:t>
      </w:r>
      <w:r w:rsidRPr="00DB0008">
        <w:rPr>
          <w:color w:val="auto"/>
        </w:rPr>
        <w:t xml:space="preserve">, </w:t>
      </w:r>
      <w:r w:rsidRPr="00DB0008">
        <w:rPr>
          <w:i/>
          <w:iCs/>
          <w:color w:val="auto"/>
        </w:rPr>
        <w:t>8</w:t>
      </w:r>
      <w:r w:rsidRPr="00DB0008">
        <w:rPr>
          <w:color w:val="auto"/>
        </w:rPr>
        <w:t>, 1280, doi:10.3390/app8081280.</w:t>
      </w:r>
    </w:p>
    <w:p w14:paraId="2230F0D6" w14:textId="77777777" w:rsidR="00DB0008" w:rsidRPr="00DB0008" w:rsidRDefault="00DB0008" w:rsidP="00DB0008">
      <w:pPr>
        <w:pStyle w:val="Bibliography"/>
        <w:rPr>
          <w:color w:val="auto"/>
        </w:rPr>
      </w:pPr>
      <w:r w:rsidRPr="00DB0008">
        <w:rPr>
          <w:color w:val="auto"/>
        </w:rPr>
        <w:t xml:space="preserve">34. </w:t>
      </w:r>
      <w:r w:rsidRPr="00DB0008">
        <w:rPr>
          <w:color w:val="auto"/>
        </w:rPr>
        <w:tab/>
        <w:t xml:space="preserve">Fan, Z.; Hu, X.; Chen, W.-M.; Zhang, D.-W.; Ma, X. A Deep Learning Based 2-Dimensional Hip Pressure Signals Analysis Method for Sitting Posture Recognition. </w:t>
      </w:r>
      <w:r w:rsidRPr="00DB0008">
        <w:rPr>
          <w:i/>
          <w:iCs/>
          <w:color w:val="auto"/>
        </w:rPr>
        <w:t>Biomedical Signal Processing and Control</w:t>
      </w:r>
      <w:r w:rsidRPr="00DB0008">
        <w:rPr>
          <w:color w:val="auto"/>
        </w:rPr>
        <w:t xml:space="preserve"> </w:t>
      </w:r>
      <w:r w:rsidRPr="00DB0008">
        <w:rPr>
          <w:b/>
          <w:bCs/>
          <w:color w:val="auto"/>
        </w:rPr>
        <w:t>2022</w:t>
      </w:r>
      <w:r w:rsidRPr="00DB0008">
        <w:rPr>
          <w:color w:val="auto"/>
        </w:rPr>
        <w:t xml:space="preserve">, </w:t>
      </w:r>
      <w:r w:rsidRPr="00DB0008">
        <w:rPr>
          <w:i/>
          <w:iCs/>
          <w:color w:val="auto"/>
        </w:rPr>
        <w:t>73</w:t>
      </w:r>
      <w:r w:rsidRPr="00DB0008">
        <w:rPr>
          <w:color w:val="auto"/>
        </w:rPr>
        <w:t xml:space="preserve">, 103432, </w:t>
      </w:r>
      <w:proofErr w:type="gramStart"/>
      <w:r w:rsidRPr="00DB0008">
        <w:rPr>
          <w:color w:val="auto"/>
        </w:rPr>
        <w:t>doi:10.1016/j.bspc</w:t>
      </w:r>
      <w:proofErr w:type="gramEnd"/>
      <w:r w:rsidRPr="00DB0008">
        <w:rPr>
          <w:color w:val="auto"/>
        </w:rPr>
        <w:t>.2021.103432.</w:t>
      </w:r>
    </w:p>
    <w:p w14:paraId="4A940B3F" w14:textId="77777777" w:rsidR="00DB0008" w:rsidRPr="00DB0008" w:rsidRDefault="00DB0008" w:rsidP="00DB0008">
      <w:pPr>
        <w:pStyle w:val="Bibliography"/>
        <w:rPr>
          <w:color w:val="auto"/>
        </w:rPr>
      </w:pPr>
      <w:r w:rsidRPr="00DB0008">
        <w:rPr>
          <w:color w:val="auto"/>
        </w:rPr>
        <w:t xml:space="preserve">35. </w:t>
      </w:r>
      <w:r w:rsidRPr="00DB0008">
        <w:rPr>
          <w:color w:val="auto"/>
        </w:rPr>
        <w:tab/>
        <w:t xml:space="preserve">Chen, K. Sitting Posture Recognition Based on </w:t>
      </w:r>
      <w:proofErr w:type="spellStart"/>
      <w:r w:rsidRPr="00DB0008">
        <w:rPr>
          <w:color w:val="auto"/>
        </w:rPr>
        <w:t>OpenPose</w:t>
      </w:r>
      <w:proofErr w:type="spellEnd"/>
      <w:r w:rsidRPr="00DB0008">
        <w:rPr>
          <w:color w:val="auto"/>
        </w:rPr>
        <w:t xml:space="preserve">. </w:t>
      </w:r>
      <w:r w:rsidRPr="00DB0008">
        <w:rPr>
          <w:i/>
          <w:iCs/>
          <w:color w:val="auto"/>
        </w:rPr>
        <w:t>IOP Conf. Ser.: Mater. Sci. Eng.</w:t>
      </w:r>
      <w:r w:rsidRPr="00DB0008">
        <w:rPr>
          <w:color w:val="auto"/>
        </w:rPr>
        <w:t xml:space="preserve"> </w:t>
      </w:r>
      <w:r w:rsidRPr="00DB0008">
        <w:rPr>
          <w:b/>
          <w:bCs/>
          <w:color w:val="auto"/>
        </w:rPr>
        <w:t>2019</w:t>
      </w:r>
      <w:r w:rsidRPr="00DB0008">
        <w:rPr>
          <w:color w:val="auto"/>
        </w:rPr>
        <w:t xml:space="preserve">, </w:t>
      </w:r>
      <w:r w:rsidRPr="00DB0008">
        <w:rPr>
          <w:i/>
          <w:iCs/>
          <w:color w:val="auto"/>
        </w:rPr>
        <w:t>677</w:t>
      </w:r>
      <w:r w:rsidRPr="00DB0008">
        <w:rPr>
          <w:color w:val="auto"/>
        </w:rPr>
        <w:t>, 032057, doi:10.1088/1757-899X/677/3/032057.</w:t>
      </w:r>
    </w:p>
    <w:p w14:paraId="2C8050FF" w14:textId="77777777" w:rsidR="00DB0008" w:rsidRPr="00DB0008" w:rsidRDefault="00DB0008" w:rsidP="00DB0008">
      <w:pPr>
        <w:pStyle w:val="Bibliography"/>
        <w:rPr>
          <w:color w:val="auto"/>
        </w:rPr>
      </w:pPr>
      <w:r w:rsidRPr="00DB0008">
        <w:rPr>
          <w:color w:val="auto"/>
        </w:rPr>
        <w:t xml:space="preserve">36. </w:t>
      </w:r>
      <w:r w:rsidRPr="00DB0008">
        <w:rPr>
          <w:color w:val="auto"/>
        </w:rPr>
        <w:tab/>
        <w:t xml:space="preserve">Ran, X.; Wang, C.; Xiao, Y.; Gao, X.; Zhu, Z.; Chen, B. A Portable Sitting Posture Monitoring System Based on a Pressure Sensor Array and Machine Learning. </w:t>
      </w:r>
      <w:r w:rsidRPr="00DB0008">
        <w:rPr>
          <w:i/>
          <w:iCs/>
          <w:color w:val="auto"/>
        </w:rPr>
        <w:t>Sensors and Actuators A: Physical</w:t>
      </w:r>
      <w:r w:rsidRPr="00DB0008">
        <w:rPr>
          <w:color w:val="auto"/>
        </w:rPr>
        <w:t xml:space="preserve"> </w:t>
      </w:r>
      <w:r w:rsidRPr="00DB0008">
        <w:rPr>
          <w:b/>
          <w:bCs/>
          <w:color w:val="auto"/>
        </w:rPr>
        <w:t>2021</w:t>
      </w:r>
      <w:r w:rsidRPr="00DB0008">
        <w:rPr>
          <w:color w:val="auto"/>
        </w:rPr>
        <w:t xml:space="preserve">, </w:t>
      </w:r>
      <w:r w:rsidRPr="00DB0008">
        <w:rPr>
          <w:i/>
          <w:iCs/>
          <w:color w:val="auto"/>
        </w:rPr>
        <w:t>331</w:t>
      </w:r>
      <w:r w:rsidRPr="00DB0008">
        <w:rPr>
          <w:color w:val="auto"/>
        </w:rPr>
        <w:t xml:space="preserve">, 112900, </w:t>
      </w:r>
      <w:proofErr w:type="gramStart"/>
      <w:r w:rsidRPr="00DB0008">
        <w:rPr>
          <w:color w:val="auto"/>
        </w:rPr>
        <w:t>doi:10.1016/j.sna</w:t>
      </w:r>
      <w:proofErr w:type="gramEnd"/>
      <w:r w:rsidRPr="00DB0008">
        <w:rPr>
          <w:color w:val="auto"/>
        </w:rPr>
        <w:t>.2021.112900.</w:t>
      </w:r>
    </w:p>
    <w:p w14:paraId="51B009B2" w14:textId="77777777" w:rsidR="00DB0008" w:rsidRPr="00DB0008" w:rsidRDefault="00DB0008" w:rsidP="00DB0008">
      <w:pPr>
        <w:pStyle w:val="Bibliography"/>
        <w:rPr>
          <w:color w:val="auto"/>
        </w:rPr>
      </w:pPr>
      <w:r w:rsidRPr="00DB0008">
        <w:rPr>
          <w:color w:val="auto"/>
        </w:rPr>
        <w:t xml:space="preserve">37. </w:t>
      </w:r>
      <w:r w:rsidRPr="00DB0008">
        <w:rPr>
          <w:color w:val="auto"/>
        </w:rPr>
        <w:tab/>
        <w:t>Luna-</w:t>
      </w:r>
      <w:proofErr w:type="spellStart"/>
      <w:r w:rsidRPr="00DB0008">
        <w:rPr>
          <w:color w:val="auto"/>
        </w:rPr>
        <w:t>Perejón</w:t>
      </w:r>
      <w:proofErr w:type="spellEnd"/>
      <w:r w:rsidRPr="00DB0008">
        <w:rPr>
          <w:color w:val="auto"/>
        </w:rPr>
        <w:t xml:space="preserve">, F.; Montes-Sánchez, J.M.; Durán-López, L.; Vazquez-Baeza, A.; Beasley-Bohórquez, I.; Sevillano-Ramos, J.L. IoT Device for Sitting Posture Classification Using Artificial Neural Networks. </w:t>
      </w:r>
      <w:r w:rsidRPr="00DB0008">
        <w:rPr>
          <w:i/>
          <w:iCs/>
          <w:color w:val="auto"/>
        </w:rPr>
        <w:t>Electronics</w:t>
      </w:r>
      <w:r w:rsidRPr="00DB0008">
        <w:rPr>
          <w:color w:val="auto"/>
        </w:rPr>
        <w:t xml:space="preserve"> </w:t>
      </w:r>
      <w:r w:rsidRPr="00DB0008">
        <w:rPr>
          <w:b/>
          <w:bCs/>
          <w:color w:val="auto"/>
        </w:rPr>
        <w:t>2021</w:t>
      </w:r>
      <w:r w:rsidRPr="00DB0008">
        <w:rPr>
          <w:color w:val="auto"/>
        </w:rPr>
        <w:t xml:space="preserve">, </w:t>
      </w:r>
      <w:r w:rsidRPr="00DB0008">
        <w:rPr>
          <w:i/>
          <w:iCs/>
          <w:color w:val="auto"/>
        </w:rPr>
        <w:t>10</w:t>
      </w:r>
      <w:r w:rsidRPr="00DB0008">
        <w:rPr>
          <w:color w:val="auto"/>
        </w:rPr>
        <w:t>, 1825, doi:10.3390/electronics10151825.</w:t>
      </w:r>
    </w:p>
    <w:p w14:paraId="6970E14E" w14:textId="77777777" w:rsidR="00DB0008" w:rsidRPr="00DB0008" w:rsidRDefault="00DB0008" w:rsidP="00DB0008">
      <w:pPr>
        <w:pStyle w:val="Bibliography"/>
        <w:rPr>
          <w:color w:val="auto"/>
        </w:rPr>
      </w:pPr>
      <w:r w:rsidRPr="00DB0008">
        <w:rPr>
          <w:color w:val="auto"/>
        </w:rPr>
        <w:t xml:space="preserve">38. </w:t>
      </w:r>
      <w:r w:rsidRPr="00DB0008">
        <w:rPr>
          <w:color w:val="auto"/>
        </w:rPr>
        <w:tab/>
        <w:t xml:space="preserve">Ren, X.; Yu, B.; Lu, Y.; Zhang, B.; Hu, J.; Brombacher, A. </w:t>
      </w:r>
      <w:proofErr w:type="spellStart"/>
      <w:r w:rsidRPr="00DB0008">
        <w:rPr>
          <w:color w:val="auto"/>
        </w:rPr>
        <w:t>LightSit</w:t>
      </w:r>
      <w:proofErr w:type="spellEnd"/>
      <w:r w:rsidRPr="00DB0008">
        <w:rPr>
          <w:color w:val="auto"/>
        </w:rPr>
        <w:t xml:space="preserve">: An Unobtrusive Health-Promoting System for Relaxation and Fitness Microbreaks at Work. </w:t>
      </w:r>
      <w:r w:rsidRPr="00DB0008">
        <w:rPr>
          <w:i/>
          <w:iCs/>
          <w:color w:val="auto"/>
        </w:rPr>
        <w:t>Sensors</w:t>
      </w:r>
      <w:r w:rsidRPr="00DB0008">
        <w:rPr>
          <w:color w:val="auto"/>
        </w:rPr>
        <w:t xml:space="preserve"> </w:t>
      </w:r>
      <w:r w:rsidRPr="00DB0008">
        <w:rPr>
          <w:b/>
          <w:bCs/>
          <w:color w:val="auto"/>
        </w:rPr>
        <w:t>2019</w:t>
      </w:r>
      <w:r w:rsidRPr="00DB0008">
        <w:rPr>
          <w:color w:val="auto"/>
        </w:rPr>
        <w:t xml:space="preserve">, </w:t>
      </w:r>
      <w:r w:rsidRPr="00DB0008">
        <w:rPr>
          <w:i/>
          <w:iCs/>
          <w:color w:val="auto"/>
        </w:rPr>
        <w:t>19</w:t>
      </w:r>
      <w:r w:rsidRPr="00DB0008">
        <w:rPr>
          <w:color w:val="auto"/>
        </w:rPr>
        <w:t>, 2162, doi:10.3390/s19092162.</w:t>
      </w:r>
    </w:p>
    <w:p w14:paraId="2A805FE7" w14:textId="77777777" w:rsidR="00DB0008" w:rsidRPr="00DB0008" w:rsidRDefault="00DB0008" w:rsidP="00DB0008">
      <w:pPr>
        <w:pStyle w:val="Bibliography"/>
        <w:rPr>
          <w:color w:val="auto"/>
        </w:rPr>
      </w:pPr>
      <w:r w:rsidRPr="00DB0008">
        <w:rPr>
          <w:color w:val="auto"/>
        </w:rPr>
        <w:t xml:space="preserve">39. </w:t>
      </w:r>
      <w:r w:rsidRPr="00DB0008">
        <w:rPr>
          <w:color w:val="auto"/>
        </w:rPr>
        <w:tab/>
        <w:t xml:space="preserve">Rokach, L.; Maimon, O. Decision Trees. In </w:t>
      </w:r>
      <w:r w:rsidRPr="00DB0008">
        <w:rPr>
          <w:i/>
          <w:iCs/>
          <w:color w:val="auto"/>
        </w:rPr>
        <w:t>Data Mining and Knowledge Discovery Handbook</w:t>
      </w:r>
      <w:r w:rsidRPr="00DB0008">
        <w:rPr>
          <w:color w:val="auto"/>
        </w:rPr>
        <w:t>; Maimon, O., Rokach, L., Eds.; Springer-Verlag: New York, 2005; pp. 165–192 ISBN 978-0-387-24435-8.</w:t>
      </w:r>
    </w:p>
    <w:p w14:paraId="19EBF058" w14:textId="77777777" w:rsidR="00DB0008" w:rsidRPr="00DB0008" w:rsidRDefault="00DB0008" w:rsidP="00DB0008">
      <w:pPr>
        <w:pStyle w:val="Bibliography"/>
        <w:rPr>
          <w:color w:val="auto"/>
        </w:rPr>
      </w:pPr>
      <w:r w:rsidRPr="00DB0008">
        <w:rPr>
          <w:color w:val="auto"/>
        </w:rPr>
        <w:t xml:space="preserve">40. </w:t>
      </w:r>
      <w:r w:rsidRPr="00DB0008">
        <w:rPr>
          <w:color w:val="auto"/>
        </w:rPr>
        <w:tab/>
        <w:t xml:space="preserve">Cutler, A.; Cutler, D.R.; Stevens, J.R. Random Forests. In </w:t>
      </w:r>
      <w:r w:rsidRPr="00DB0008">
        <w:rPr>
          <w:i/>
          <w:iCs/>
          <w:color w:val="auto"/>
        </w:rPr>
        <w:t>Ensemble Machine Learning</w:t>
      </w:r>
      <w:r w:rsidRPr="00DB0008">
        <w:rPr>
          <w:color w:val="auto"/>
        </w:rPr>
        <w:t>; Zhang, C., Ma, Y., Eds.; Springer New York: New York, NY, 2012; pp. 157–175 ISBN 978-1-4419-9325-0.</w:t>
      </w:r>
    </w:p>
    <w:p w14:paraId="0B702821" w14:textId="77777777" w:rsidR="00DB0008" w:rsidRPr="00DB0008" w:rsidRDefault="00DB0008" w:rsidP="00DB0008">
      <w:pPr>
        <w:pStyle w:val="Bibliography"/>
        <w:rPr>
          <w:color w:val="auto"/>
        </w:rPr>
      </w:pPr>
      <w:r w:rsidRPr="00DB0008">
        <w:rPr>
          <w:color w:val="auto"/>
        </w:rPr>
        <w:t xml:space="preserve">41. </w:t>
      </w:r>
      <w:r w:rsidRPr="00DB0008">
        <w:rPr>
          <w:color w:val="auto"/>
        </w:rPr>
        <w:tab/>
        <w:t>IBM What Is Random Forest? Available online: https://www.ibm.com/topics/random-forest#:~:text=Random%20forest%20is%20a%20commonly,both%20classification%20and%20regression%20problems.</w:t>
      </w:r>
    </w:p>
    <w:p w14:paraId="68C02A64" w14:textId="77777777" w:rsidR="00DB0008" w:rsidRPr="00DB0008" w:rsidRDefault="00DB0008" w:rsidP="00DB0008">
      <w:pPr>
        <w:pStyle w:val="Bibliography"/>
        <w:rPr>
          <w:color w:val="auto"/>
        </w:rPr>
      </w:pPr>
      <w:r w:rsidRPr="00DB0008">
        <w:rPr>
          <w:color w:val="auto"/>
        </w:rPr>
        <w:t xml:space="preserve">42. </w:t>
      </w:r>
      <w:r w:rsidRPr="00DB0008">
        <w:rPr>
          <w:color w:val="auto"/>
        </w:rPr>
        <w:tab/>
        <w:t xml:space="preserve">Awad, M.; Khanna, R. Support Vector Machines for Classification. In </w:t>
      </w:r>
      <w:r w:rsidRPr="00DB0008">
        <w:rPr>
          <w:i/>
          <w:iCs/>
          <w:color w:val="auto"/>
        </w:rPr>
        <w:t>Efficient Learning Machines</w:t>
      </w:r>
      <w:r w:rsidRPr="00DB0008">
        <w:rPr>
          <w:color w:val="auto"/>
        </w:rPr>
        <w:t xml:space="preserve">; </w:t>
      </w:r>
      <w:proofErr w:type="spellStart"/>
      <w:r w:rsidRPr="00DB0008">
        <w:rPr>
          <w:color w:val="auto"/>
        </w:rPr>
        <w:t>Apress</w:t>
      </w:r>
      <w:proofErr w:type="spellEnd"/>
      <w:r w:rsidRPr="00DB0008">
        <w:rPr>
          <w:color w:val="auto"/>
        </w:rPr>
        <w:t>: Berkeley, CA, 2015; pp. 39–66 ISBN 978-1-4302-5989-3.</w:t>
      </w:r>
    </w:p>
    <w:p w14:paraId="2F272535" w14:textId="77777777" w:rsidR="00DB0008" w:rsidRPr="00DB0008" w:rsidRDefault="00DB0008" w:rsidP="00DB0008">
      <w:pPr>
        <w:pStyle w:val="Bibliography"/>
        <w:rPr>
          <w:color w:val="auto"/>
        </w:rPr>
      </w:pPr>
      <w:r w:rsidRPr="00DB0008">
        <w:rPr>
          <w:color w:val="auto"/>
        </w:rPr>
        <w:t xml:space="preserve">43. </w:t>
      </w:r>
      <w:r w:rsidRPr="00DB0008">
        <w:rPr>
          <w:color w:val="auto"/>
        </w:rPr>
        <w:tab/>
        <w:t xml:space="preserve">Cunningham, P.; Delany, S.J. K-Nearest </w:t>
      </w:r>
      <w:proofErr w:type="spellStart"/>
      <w:r w:rsidRPr="00DB0008">
        <w:rPr>
          <w:color w:val="auto"/>
        </w:rPr>
        <w:t>Neighbour</w:t>
      </w:r>
      <w:proofErr w:type="spellEnd"/>
      <w:r w:rsidRPr="00DB0008">
        <w:rPr>
          <w:color w:val="auto"/>
        </w:rPr>
        <w:t xml:space="preserve"> Classifiers - A Tutorial. </w:t>
      </w:r>
      <w:r w:rsidRPr="00DB0008">
        <w:rPr>
          <w:i/>
          <w:iCs/>
          <w:color w:val="auto"/>
        </w:rPr>
        <w:t xml:space="preserve">ACM </w:t>
      </w:r>
      <w:proofErr w:type="spellStart"/>
      <w:r w:rsidRPr="00DB0008">
        <w:rPr>
          <w:i/>
          <w:iCs/>
          <w:color w:val="auto"/>
        </w:rPr>
        <w:t>Comput</w:t>
      </w:r>
      <w:proofErr w:type="spellEnd"/>
      <w:r w:rsidRPr="00DB0008">
        <w:rPr>
          <w:i/>
          <w:iCs/>
          <w:color w:val="auto"/>
        </w:rPr>
        <w:t xml:space="preserve">. </w:t>
      </w:r>
      <w:proofErr w:type="spellStart"/>
      <w:r w:rsidRPr="00DB0008">
        <w:rPr>
          <w:i/>
          <w:iCs/>
          <w:color w:val="auto"/>
        </w:rPr>
        <w:t>Surv</w:t>
      </w:r>
      <w:proofErr w:type="spellEnd"/>
      <w:r w:rsidRPr="00DB0008">
        <w:rPr>
          <w:i/>
          <w:iCs/>
          <w:color w:val="auto"/>
        </w:rPr>
        <w:t>.</w:t>
      </w:r>
      <w:r w:rsidRPr="00DB0008">
        <w:rPr>
          <w:color w:val="auto"/>
        </w:rPr>
        <w:t xml:space="preserve"> </w:t>
      </w:r>
      <w:r w:rsidRPr="00DB0008">
        <w:rPr>
          <w:b/>
          <w:bCs/>
          <w:color w:val="auto"/>
        </w:rPr>
        <w:t>2022</w:t>
      </w:r>
      <w:r w:rsidRPr="00DB0008">
        <w:rPr>
          <w:color w:val="auto"/>
        </w:rPr>
        <w:t xml:space="preserve">, </w:t>
      </w:r>
      <w:r w:rsidRPr="00DB0008">
        <w:rPr>
          <w:i/>
          <w:iCs/>
          <w:color w:val="auto"/>
        </w:rPr>
        <w:t>54</w:t>
      </w:r>
      <w:r w:rsidRPr="00DB0008">
        <w:rPr>
          <w:color w:val="auto"/>
        </w:rPr>
        <w:t>, 1–25, doi:10.1145/3459665.</w:t>
      </w:r>
    </w:p>
    <w:p w14:paraId="0BCB24CB" w14:textId="77777777" w:rsidR="00DB0008" w:rsidRPr="00DB0008" w:rsidRDefault="00DB0008" w:rsidP="00DB0008">
      <w:pPr>
        <w:pStyle w:val="Bibliography"/>
        <w:rPr>
          <w:color w:val="auto"/>
        </w:rPr>
      </w:pPr>
      <w:r w:rsidRPr="00DB0008">
        <w:rPr>
          <w:color w:val="auto"/>
        </w:rPr>
        <w:t xml:space="preserve">44. </w:t>
      </w:r>
      <w:r w:rsidRPr="00DB0008">
        <w:rPr>
          <w:color w:val="auto"/>
        </w:rPr>
        <w:tab/>
        <w:t xml:space="preserve">Ghosh, A.; Sufian, A.; Sultana, F.; Chakrabarti, A.; De, D. Fundamental Concepts of Convolutional Neural Network. In </w:t>
      </w:r>
      <w:r w:rsidRPr="00DB0008">
        <w:rPr>
          <w:i/>
          <w:iCs/>
          <w:color w:val="auto"/>
        </w:rPr>
        <w:t>Recent Trends and Advances in Artificial Intelligence and Internet of Things</w:t>
      </w:r>
      <w:r w:rsidRPr="00DB0008">
        <w:rPr>
          <w:color w:val="auto"/>
        </w:rPr>
        <w:t>; Balas, V.E., Kumar, R., Srivastava, R., Eds.; Intelligent Systems Reference Library; Springer International Publishing: Cham, 2020; Vol. 172, pp. 519–567 ISBN 978-3-030-32643-2.</w:t>
      </w:r>
    </w:p>
    <w:p w14:paraId="0B4F3E9D" w14:textId="77777777" w:rsidR="00DB0008" w:rsidRPr="00DB0008" w:rsidRDefault="00DB0008" w:rsidP="00DB0008">
      <w:pPr>
        <w:pStyle w:val="Bibliography"/>
        <w:rPr>
          <w:color w:val="auto"/>
        </w:rPr>
      </w:pPr>
      <w:r w:rsidRPr="00DB0008">
        <w:rPr>
          <w:color w:val="auto"/>
        </w:rPr>
        <w:t xml:space="preserve">45. </w:t>
      </w:r>
      <w:r w:rsidRPr="00DB0008">
        <w:rPr>
          <w:color w:val="auto"/>
        </w:rPr>
        <w:tab/>
        <w:t xml:space="preserve">Cai, W.; Zhao, D.; Zhang, M.; Xu, Y.; Li, Z. Improved Self-Organizing Map-Based Unsupervised Learning Algorithm for Sitting Posture Recognition System. </w:t>
      </w:r>
      <w:r w:rsidRPr="00DB0008">
        <w:rPr>
          <w:i/>
          <w:iCs/>
          <w:color w:val="auto"/>
        </w:rPr>
        <w:t>Sensors</w:t>
      </w:r>
      <w:r w:rsidRPr="00DB0008">
        <w:rPr>
          <w:color w:val="auto"/>
        </w:rPr>
        <w:t xml:space="preserve"> </w:t>
      </w:r>
      <w:r w:rsidRPr="00DB0008">
        <w:rPr>
          <w:b/>
          <w:bCs/>
          <w:color w:val="auto"/>
        </w:rPr>
        <w:t>2021</w:t>
      </w:r>
      <w:r w:rsidRPr="00DB0008">
        <w:rPr>
          <w:color w:val="auto"/>
        </w:rPr>
        <w:t xml:space="preserve">, </w:t>
      </w:r>
      <w:r w:rsidRPr="00DB0008">
        <w:rPr>
          <w:i/>
          <w:iCs/>
          <w:color w:val="auto"/>
        </w:rPr>
        <w:t>21</w:t>
      </w:r>
      <w:r w:rsidRPr="00DB0008">
        <w:rPr>
          <w:color w:val="auto"/>
        </w:rPr>
        <w:t>, 6246, doi:10.3390/s21186246.</w:t>
      </w:r>
    </w:p>
    <w:p w14:paraId="7A21CFB8" w14:textId="77777777" w:rsidR="00DB0008" w:rsidRPr="00DB0008" w:rsidRDefault="00DB0008" w:rsidP="00DB0008">
      <w:pPr>
        <w:pStyle w:val="Bibliography"/>
        <w:rPr>
          <w:color w:val="auto"/>
        </w:rPr>
      </w:pPr>
      <w:r w:rsidRPr="00DB0008">
        <w:rPr>
          <w:color w:val="auto"/>
        </w:rPr>
        <w:t xml:space="preserve">46. </w:t>
      </w:r>
      <w:r w:rsidRPr="00DB0008">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7E2AB901" w14:textId="77777777" w:rsidR="00DB0008" w:rsidRPr="00DB0008" w:rsidRDefault="00DB0008" w:rsidP="00DB0008">
      <w:pPr>
        <w:pStyle w:val="Bibliography"/>
        <w:rPr>
          <w:color w:val="auto"/>
        </w:rPr>
      </w:pPr>
      <w:r w:rsidRPr="00DB0008">
        <w:rPr>
          <w:color w:val="auto"/>
        </w:rPr>
        <w:t xml:space="preserve">47. </w:t>
      </w:r>
      <w:r w:rsidRPr="00DB0008">
        <w:rPr>
          <w:color w:val="auto"/>
        </w:rPr>
        <w:tab/>
      </w:r>
      <w:proofErr w:type="spellStart"/>
      <w:r w:rsidRPr="00DB0008">
        <w:rPr>
          <w:color w:val="auto"/>
        </w:rPr>
        <w:t>Ishac</w:t>
      </w:r>
      <w:proofErr w:type="spellEnd"/>
      <w:r w:rsidRPr="00DB0008">
        <w:rPr>
          <w:color w:val="auto"/>
        </w:rPr>
        <w:t xml:space="preserve">, K.; Suzuki, K. </w:t>
      </w:r>
      <w:proofErr w:type="spellStart"/>
      <w:r w:rsidRPr="00DB0008">
        <w:rPr>
          <w:color w:val="auto"/>
        </w:rPr>
        <w:t>LifeChair</w:t>
      </w:r>
      <w:proofErr w:type="spellEnd"/>
      <w:r w:rsidRPr="00DB0008">
        <w:rPr>
          <w:color w:val="auto"/>
        </w:rPr>
        <w:t xml:space="preserve">: A Conductive Fabric Sensor-Based Smart Cushion for Actively Shaping Sitting Posture. </w:t>
      </w:r>
      <w:r w:rsidRPr="00DB0008">
        <w:rPr>
          <w:i/>
          <w:iCs/>
          <w:color w:val="auto"/>
        </w:rPr>
        <w:t>Sensors</w:t>
      </w:r>
      <w:r w:rsidRPr="00DB0008">
        <w:rPr>
          <w:color w:val="auto"/>
        </w:rPr>
        <w:t xml:space="preserve"> </w:t>
      </w:r>
      <w:r w:rsidRPr="00DB0008">
        <w:rPr>
          <w:b/>
          <w:bCs/>
          <w:color w:val="auto"/>
        </w:rPr>
        <w:t>2018</w:t>
      </w:r>
      <w:r w:rsidRPr="00DB0008">
        <w:rPr>
          <w:color w:val="auto"/>
        </w:rPr>
        <w:t xml:space="preserve">, </w:t>
      </w:r>
      <w:r w:rsidRPr="00DB0008">
        <w:rPr>
          <w:i/>
          <w:iCs/>
          <w:color w:val="auto"/>
        </w:rPr>
        <w:t>18</w:t>
      </w:r>
      <w:r w:rsidRPr="00DB0008">
        <w:rPr>
          <w:color w:val="auto"/>
        </w:rPr>
        <w:t>, 2261, doi:10.3390/s18072261.</w:t>
      </w:r>
    </w:p>
    <w:p w14:paraId="4808629C" w14:textId="77777777" w:rsidR="00DB0008" w:rsidRPr="00DB0008" w:rsidRDefault="00DB0008" w:rsidP="00DB0008">
      <w:pPr>
        <w:pStyle w:val="Bibliography"/>
        <w:rPr>
          <w:color w:val="auto"/>
        </w:rPr>
      </w:pPr>
      <w:r w:rsidRPr="00DB0008">
        <w:rPr>
          <w:color w:val="auto"/>
        </w:rPr>
        <w:lastRenderedPageBreak/>
        <w:t xml:space="preserve">48. </w:t>
      </w:r>
      <w:r w:rsidRPr="00DB0008">
        <w:rPr>
          <w:color w:val="auto"/>
        </w:rPr>
        <w:tab/>
        <w:t xml:space="preserve">Ren, X.; Yu, B.; Lu, Y.; Chen, Y.; Pu, P. </w:t>
      </w:r>
      <w:proofErr w:type="spellStart"/>
      <w:r w:rsidRPr="00DB0008">
        <w:rPr>
          <w:color w:val="auto"/>
        </w:rPr>
        <w:t>HealthSit</w:t>
      </w:r>
      <w:proofErr w:type="spellEnd"/>
      <w:r w:rsidRPr="00DB0008">
        <w:rPr>
          <w:color w:val="auto"/>
        </w:rPr>
        <w:t xml:space="preserve">: Designing Posture-Based Interaction to Promote Exercise during Fitness Breaks. </w:t>
      </w:r>
      <w:r w:rsidRPr="00DB0008">
        <w:rPr>
          <w:i/>
          <w:iCs/>
          <w:color w:val="auto"/>
        </w:rPr>
        <w:t>International Journal of Human–Computer Interaction</w:t>
      </w:r>
      <w:r w:rsidRPr="00DB0008">
        <w:rPr>
          <w:color w:val="auto"/>
        </w:rPr>
        <w:t xml:space="preserve"> </w:t>
      </w:r>
      <w:r w:rsidRPr="00DB0008">
        <w:rPr>
          <w:b/>
          <w:bCs/>
          <w:color w:val="auto"/>
        </w:rPr>
        <w:t>2019</w:t>
      </w:r>
      <w:r w:rsidRPr="00DB0008">
        <w:rPr>
          <w:color w:val="auto"/>
        </w:rPr>
        <w:t xml:space="preserve">, </w:t>
      </w:r>
      <w:r w:rsidRPr="00DB0008">
        <w:rPr>
          <w:i/>
          <w:iCs/>
          <w:color w:val="auto"/>
        </w:rPr>
        <w:t>35</w:t>
      </w:r>
      <w:r w:rsidRPr="00DB0008">
        <w:rPr>
          <w:color w:val="auto"/>
        </w:rPr>
        <w:t>, 870–885, doi:10.1080/10447318.2018.1506641.</w:t>
      </w:r>
    </w:p>
    <w:p w14:paraId="04BBCF45" w14:textId="77777777" w:rsidR="00DB0008" w:rsidRPr="00DB0008" w:rsidRDefault="00DB0008" w:rsidP="00DB0008">
      <w:pPr>
        <w:pStyle w:val="Bibliography"/>
        <w:rPr>
          <w:color w:val="auto"/>
        </w:rPr>
      </w:pPr>
      <w:r w:rsidRPr="00DB0008">
        <w:rPr>
          <w:color w:val="auto"/>
        </w:rPr>
        <w:t xml:space="preserve">49. </w:t>
      </w:r>
      <w:r w:rsidRPr="00DB0008">
        <w:rPr>
          <w:color w:val="auto"/>
        </w:rPr>
        <w:tab/>
      </w:r>
      <w:proofErr w:type="spellStart"/>
      <w:r w:rsidRPr="00DB0008">
        <w:rPr>
          <w:color w:val="auto"/>
        </w:rPr>
        <w:t>Tekscan</w:t>
      </w:r>
      <w:proofErr w:type="spellEnd"/>
      <w:r w:rsidRPr="00DB0008">
        <w:rPr>
          <w:color w:val="auto"/>
        </w:rPr>
        <w:t xml:space="preserve"> </w:t>
      </w:r>
      <w:proofErr w:type="spellStart"/>
      <w:r w:rsidRPr="00DB0008">
        <w:rPr>
          <w:color w:val="auto"/>
        </w:rPr>
        <w:t>Tekscan</w:t>
      </w:r>
      <w:proofErr w:type="spellEnd"/>
      <w:r w:rsidRPr="00DB0008">
        <w:rPr>
          <w:color w:val="auto"/>
        </w:rPr>
        <w:t xml:space="preserve"> Available online: https://www.tekscan.com (accessed on 8 October 2024).</w:t>
      </w:r>
    </w:p>
    <w:p w14:paraId="340B4051" w14:textId="77777777" w:rsidR="00DB0008" w:rsidRPr="00DB0008" w:rsidRDefault="00DB0008" w:rsidP="00DB0008">
      <w:pPr>
        <w:pStyle w:val="Bibliography"/>
        <w:rPr>
          <w:color w:val="auto"/>
        </w:rPr>
      </w:pPr>
      <w:r w:rsidRPr="00DB0008">
        <w:rPr>
          <w:color w:val="auto"/>
        </w:rPr>
        <w:t xml:space="preserve">50. </w:t>
      </w:r>
      <w:r w:rsidRPr="00DB0008">
        <w:rPr>
          <w:color w:val="auto"/>
        </w:rPr>
        <w:tab/>
      </w:r>
      <w:proofErr w:type="spellStart"/>
      <w:r w:rsidRPr="00DB0008">
        <w:rPr>
          <w:color w:val="auto"/>
        </w:rPr>
        <w:t>Tekscan</w:t>
      </w:r>
      <w:proofErr w:type="spellEnd"/>
      <w:r w:rsidRPr="00DB0008">
        <w:rPr>
          <w:color w:val="auto"/>
        </w:rPr>
        <w:t xml:space="preserve"> Body Pressure Measurement System (BPMS) - Research Available online: https://www.tekscan.com/products-solutions/systems/body-pressure-measurement-system-bpms-research.</w:t>
      </w:r>
    </w:p>
    <w:p w14:paraId="2EAF2A62" w14:textId="77777777" w:rsidR="00DB0008" w:rsidRPr="00DB0008" w:rsidRDefault="00DB0008" w:rsidP="00DB0008">
      <w:pPr>
        <w:pStyle w:val="Bibliography"/>
        <w:rPr>
          <w:color w:val="auto"/>
        </w:rPr>
      </w:pPr>
      <w:r w:rsidRPr="00DB0008">
        <w:rPr>
          <w:color w:val="auto"/>
        </w:rPr>
        <w:t xml:space="preserve">51. </w:t>
      </w:r>
      <w:r w:rsidRPr="00DB0008">
        <w:rPr>
          <w:color w:val="auto"/>
        </w:rPr>
        <w:tab/>
        <w:t xml:space="preserve">Nadeem, M.; </w:t>
      </w:r>
      <w:proofErr w:type="spellStart"/>
      <w:r w:rsidRPr="00DB0008">
        <w:rPr>
          <w:color w:val="auto"/>
        </w:rPr>
        <w:t>Elbasi</w:t>
      </w:r>
      <w:proofErr w:type="spellEnd"/>
      <w:r w:rsidRPr="00DB0008">
        <w:rPr>
          <w:color w:val="auto"/>
        </w:rPr>
        <w:t xml:space="preserve">, E.; </w:t>
      </w:r>
      <w:proofErr w:type="spellStart"/>
      <w:r w:rsidRPr="00DB0008">
        <w:rPr>
          <w:color w:val="auto"/>
        </w:rPr>
        <w:t>Zreikat</w:t>
      </w:r>
      <w:proofErr w:type="spellEnd"/>
      <w:r w:rsidRPr="00DB0008">
        <w:rPr>
          <w:color w:val="auto"/>
        </w:rPr>
        <w:t xml:space="preserve">, A.I.; </w:t>
      </w:r>
      <w:proofErr w:type="spellStart"/>
      <w:r w:rsidRPr="00DB0008">
        <w:rPr>
          <w:color w:val="auto"/>
        </w:rPr>
        <w:t>Sharsheer</w:t>
      </w:r>
      <w:proofErr w:type="spellEnd"/>
      <w:r w:rsidRPr="00DB0008">
        <w:rPr>
          <w:color w:val="auto"/>
        </w:rPr>
        <w:t xml:space="preserve">, M. Sitting Posture Recognition Systems: Comprehensive Literature Review and Analysis. </w:t>
      </w:r>
      <w:r w:rsidRPr="00DB0008">
        <w:rPr>
          <w:i/>
          <w:iCs/>
          <w:color w:val="auto"/>
        </w:rPr>
        <w:t>Applied Sciences</w:t>
      </w:r>
      <w:r w:rsidRPr="00DB0008">
        <w:rPr>
          <w:color w:val="auto"/>
        </w:rPr>
        <w:t xml:space="preserve"> </w:t>
      </w:r>
      <w:r w:rsidRPr="00DB0008">
        <w:rPr>
          <w:b/>
          <w:bCs/>
          <w:color w:val="auto"/>
        </w:rPr>
        <w:t>2024</w:t>
      </w:r>
      <w:r w:rsidRPr="00DB0008">
        <w:rPr>
          <w:color w:val="auto"/>
        </w:rPr>
        <w:t xml:space="preserve">, </w:t>
      </w:r>
      <w:r w:rsidRPr="00DB0008">
        <w:rPr>
          <w:i/>
          <w:iCs/>
          <w:color w:val="auto"/>
        </w:rPr>
        <w:t>14</w:t>
      </w:r>
      <w:r w:rsidRPr="00DB0008">
        <w:rPr>
          <w:color w:val="auto"/>
        </w:rPr>
        <w:t>, 8557, doi:10.3390/app14188557.</w:t>
      </w:r>
    </w:p>
    <w:p w14:paraId="10F9CBF8" w14:textId="77777777" w:rsidR="00DB0008" w:rsidRPr="00DB0008" w:rsidRDefault="00DB0008" w:rsidP="00DB0008">
      <w:pPr>
        <w:pStyle w:val="Bibliography"/>
        <w:rPr>
          <w:color w:val="auto"/>
        </w:rPr>
      </w:pPr>
      <w:r w:rsidRPr="00DB0008">
        <w:rPr>
          <w:color w:val="auto"/>
        </w:rPr>
        <w:t xml:space="preserve">52. </w:t>
      </w:r>
      <w:r w:rsidRPr="00DB0008">
        <w:rPr>
          <w:color w:val="auto"/>
        </w:rPr>
        <w:tab/>
      </w:r>
      <w:proofErr w:type="spellStart"/>
      <w:r w:rsidRPr="00DB0008">
        <w:rPr>
          <w:color w:val="auto"/>
        </w:rPr>
        <w:t>Yenduri</w:t>
      </w:r>
      <w:proofErr w:type="spellEnd"/>
      <w:r w:rsidRPr="00DB0008">
        <w:rPr>
          <w:color w:val="auto"/>
        </w:rPr>
        <w:t xml:space="preserve">, G.; M, R.; G, C.S.; Y, S.; Srivastava, G.; </w:t>
      </w:r>
      <w:proofErr w:type="spellStart"/>
      <w:r w:rsidRPr="00DB0008">
        <w:rPr>
          <w:color w:val="auto"/>
        </w:rPr>
        <w:t>Maddikunta</w:t>
      </w:r>
      <w:proofErr w:type="spellEnd"/>
      <w:r w:rsidRPr="00DB0008">
        <w:rPr>
          <w:color w:val="auto"/>
        </w:rPr>
        <w:t>, P.K.R.; G, D.R.; Jhaveri, R.H.; B, P.; Wang, W.; et al. Generative Pre-Trained Transformer: A Comprehensive Review on Enabling Technologies, Potential Applications, Emerging Challenges, and Future Directions 2023.</w:t>
      </w:r>
    </w:p>
    <w:p w14:paraId="5A129ED1" w14:textId="77777777" w:rsidR="00DB0008" w:rsidRPr="00DB0008" w:rsidRDefault="00DB0008" w:rsidP="00DB0008">
      <w:pPr>
        <w:pStyle w:val="Bibliography"/>
        <w:rPr>
          <w:color w:val="auto"/>
        </w:rPr>
      </w:pPr>
      <w:r w:rsidRPr="00DB0008">
        <w:rPr>
          <w:color w:val="auto"/>
        </w:rPr>
        <w:t xml:space="preserve">53. </w:t>
      </w:r>
      <w:r w:rsidRPr="00DB0008">
        <w:rPr>
          <w:color w:val="auto"/>
        </w:rPr>
        <w:tab/>
        <w:t xml:space="preserve">Borg, G. Psychophysical Scaling with Applications in Physical Work and the Perception of Exertion. </w:t>
      </w:r>
      <w:r w:rsidRPr="00DB0008">
        <w:rPr>
          <w:i/>
          <w:iCs/>
          <w:color w:val="auto"/>
        </w:rPr>
        <w:t>Scand J Work Environ Health</w:t>
      </w:r>
      <w:r w:rsidRPr="00DB0008">
        <w:rPr>
          <w:color w:val="auto"/>
        </w:rPr>
        <w:t xml:space="preserve"> </w:t>
      </w:r>
      <w:r w:rsidRPr="00DB0008">
        <w:rPr>
          <w:b/>
          <w:bCs/>
          <w:color w:val="auto"/>
        </w:rPr>
        <w:t>1990</w:t>
      </w:r>
      <w:r w:rsidRPr="00DB0008">
        <w:rPr>
          <w:color w:val="auto"/>
        </w:rPr>
        <w:t xml:space="preserve">, </w:t>
      </w:r>
      <w:r w:rsidRPr="00DB0008">
        <w:rPr>
          <w:i/>
          <w:iCs/>
          <w:color w:val="auto"/>
        </w:rPr>
        <w:t>16</w:t>
      </w:r>
      <w:r w:rsidRPr="00DB0008">
        <w:rPr>
          <w:color w:val="auto"/>
        </w:rPr>
        <w:t>, 55–58, doi:10.5271/sjweh.1815.</w:t>
      </w:r>
    </w:p>
    <w:p w14:paraId="17639AD5" w14:textId="77777777" w:rsidR="00DB0008" w:rsidRPr="00DB0008" w:rsidRDefault="00DB0008" w:rsidP="00DB0008">
      <w:pPr>
        <w:pStyle w:val="Bibliography"/>
        <w:rPr>
          <w:color w:val="auto"/>
        </w:rPr>
      </w:pPr>
      <w:r w:rsidRPr="00DB0008">
        <w:rPr>
          <w:color w:val="auto"/>
        </w:rPr>
        <w:t xml:space="preserve">54. </w:t>
      </w:r>
      <w:r w:rsidRPr="00DB0008">
        <w:rPr>
          <w:color w:val="auto"/>
        </w:rPr>
        <w:tab/>
        <w:t xml:space="preserve">Chen, M.J.; Fan, X.; Moe, S.T. Criterion-Related Validity of the Borg Ratings of Perceived Exertion Scale in Healthy Individuals: A Meta-Analysis. </w:t>
      </w:r>
      <w:r w:rsidRPr="00DB0008">
        <w:rPr>
          <w:i/>
          <w:iCs/>
          <w:color w:val="auto"/>
        </w:rPr>
        <w:t>Journal of Sports Sciences</w:t>
      </w:r>
      <w:r w:rsidRPr="00DB0008">
        <w:rPr>
          <w:color w:val="auto"/>
        </w:rPr>
        <w:t xml:space="preserve"> </w:t>
      </w:r>
      <w:r w:rsidRPr="00DB0008">
        <w:rPr>
          <w:b/>
          <w:bCs/>
          <w:color w:val="auto"/>
        </w:rPr>
        <w:t>2002</w:t>
      </w:r>
      <w:r w:rsidRPr="00DB0008">
        <w:rPr>
          <w:color w:val="auto"/>
        </w:rPr>
        <w:t xml:space="preserve">, </w:t>
      </w:r>
      <w:r w:rsidRPr="00DB0008">
        <w:rPr>
          <w:i/>
          <w:iCs/>
          <w:color w:val="auto"/>
        </w:rPr>
        <w:t>20</w:t>
      </w:r>
      <w:r w:rsidRPr="00DB0008">
        <w:rPr>
          <w:color w:val="auto"/>
        </w:rPr>
        <w:t>, 873–899, doi:10.1080/026404102320761787.</w:t>
      </w:r>
    </w:p>
    <w:p w14:paraId="6337AE3A" w14:textId="77777777" w:rsidR="00DB0008" w:rsidRPr="00DB0008" w:rsidRDefault="00DB0008" w:rsidP="00DB0008">
      <w:pPr>
        <w:pStyle w:val="Bibliography"/>
        <w:rPr>
          <w:color w:val="auto"/>
        </w:rPr>
      </w:pPr>
      <w:r w:rsidRPr="00DB0008">
        <w:rPr>
          <w:color w:val="auto"/>
        </w:rPr>
        <w:t xml:space="preserve">55. </w:t>
      </w:r>
      <w:r w:rsidRPr="00DB0008">
        <w:rPr>
          <w:color w:val="auto"/>
        </w:rPr>
        <w:tab/>
        <w:t xml:space="preserve">Roman-Liu, D.; Kamińska, J.; Tokarski, T. Differences in Lumbar Spine Intradiscal Pressure between Standing and Sitting Postures: A Comprehensive Literature Review. </w:t>
      </w:r>
      <w:proofErr w:type="spellStart"/>
      <w:r w:rsidRPr="00DB0008">
        <w:rPr>
          <w:i/>
          <w:iCs/>
          <w:color w:val="auto"/>
        </w:rPr>
        <w:t>PeerJ</w:t>
      </w:r>
      <w:proofErr w:type="spellEnd"/>
      <w:r w:rsidRPr="00DB0008">
        <w:rPr>
          <w:color w:val="auto"/>
        </w:rPr>
        <w:t xml:space="preserve"> </w:t>
      </w:r>
      <w:r w:rsidRPr="00DB0008">
        <w:rPr>
          <w:b/>
          <w:bCs/>
          <w:color w:val="auto"/>
        </w:rPr>
        <w:t>2023</w:t>
      </w:r>
      <w:r w:rsidRPr="00DB0008">
        <w:rPr>
          <w:color w:val="auto"/>
        </w:rPr>
        <w:t xml:space="preserve">, </w:t>
      </w:r>
      <w:r w:rsidRPr="00DB0008">
        <w:rPr>
          <w:i/>
          <w:iCs/>
          <w:color w:val="auto"/>
        </w:rPr>
        <w:t>11</w:t>
      </w:r>
      <w:r w:rsidRPr="00DB0008">
        <w:rPr>
          <w:color w:val="auto"/>
        </w:rPr>
        <w:t>, e16176, doi:10.7717/peerj.16176.</w:t>
      </w:r>
    </w:p>
    <w:p w14:paraId="6A23C088" w14:textId="77777777" w:rsidR="00DB0008" w:rsidRPr="00DB0008" w:rsidRDefault="00DB0008" w:rsidP="00DB0008">
      <w:pPr>
        <w:pStyle w:val="Bibliography"/>
        <w:rPr>
          <w:color w:val="auto"/>
        </w:rPr>
      </w:pPr>
      <w:r w:rsidRPr="00DB0008">
        <w:rPr>
          <w:color w:val="auto"/>
        </w:rPr>
        <w:t xml:space="preserve">56. </w:t>
      </w:r>
      <w:r w:rsidRPr="00DB0008">
        <w:rPr>
          <w:color w:val="auto"/>
        </w:rPr>
        <w:tab/>
        <w:t xml:space="preserve">Nishikawa, Y.; Watanabe, K.; </w:t>
      </w:r>
      <w:proofErr w:type="spellStart"/>
      <w:r w:rsidRPr="00DB0008">
        <w:rPr>
          <w:color w:val="auto"/>
        </w:rPr>
        <w:t>Chihara</w:t>
      </w:r>
      <w:proofErr w:type="spellEnd"/>
      <w:r w:rsidRPr="00DB0008">
        <w:rPr>
          <w:color w:val="auto"/>
        </w:rPr>
        <w:t xml:space="preserve">, T.; Sakamoto, J.; Komatsuzaki, T.; Kawano, K.; Kobayashi, A.; Inoue, K.; Maeda, N.; Tanaka, S.; et al. Influence of Forward Head Posture on Muscle Activation Pattern of the Trapezius Pars </w:t>
      </w:r>
      <w:proofErr w:type="spellStart"/>
      <w:r w:rsidRPr="00DB0008">
        <w:rPr>
          <w:color w:val="auto"/>
        </w:rPr>
        <w:t>Descendens</w:t>
      </w:r>
      <w:proofErr w:type="spellEnd"/>
      <w:r w:rsidRPr="00DB0008">
        <w:rPr>
          <w:color w:val="auto"/>
        </w:rPr>
        <w:t xml:space="preserve"> Muscle in Young Adults. </w:t>
      </w:r>
      <w:r w:rsidRPr="00DB0008">
        <w:rPr>
          <w:i/>
          <w:iCs/>
          <w:color w:val="auto"/>
        </w:rPr>
        <w:t>Sci Rep</w:t>
      </w:r>
      <w:r w:rsidRPr="00DB0008">
        <w:rPr>
          <w:color w:val="auto"/>
        </w:rPr>
        <w:t xml:space="preserve"> </w:t>
      </w:r>
      <w:r w:rsidRPr="00DB0008">
        <w:rPr>
          <w:b/>
          <w:bCs/>
          <w:color w:val="auto"/>
        </w:rPr>
        <w:t>2022</w:t>
      </w:r>
      <w:r w:rsidRPr="00DB0008">
        <w:rPr>
          <w:color w:val="auto"/>
        </w:rPr>
        <w:t xml:space="preserve">, </w:t>
      </w:r>
      <w:r w:rsidRPr="00DB0008">
        <w:rPr>
          <w:i/>
          <w:iCs/>
          <w:color w:val="auto"/>
        </w:rPr>
        <w:t>12</w:t>
      </w:r>
      <w:r w:rsidRPr="00DB0008">
        <w:rPr>
          <w:color w:val="auto"/>
        </w:rPr>
        <w:t>, 19484, doi:10.1038/s41598-022-24095-8.</w:t>
      </w:r>
    </w:p>
    <w:p w14:paraId="789E1CF6" w14:textId="77777777" w:rsidR="00DB0008" w:rsidRPr="00DB0008" w:rsidRDefault="00DB0008" w:rsidP="00DB0008">
      <w:pPr>
        <w:pStyle w:val="Bibliography"/>
        <w:rPr>
          <w:color w:val="auto"/>
        </w:rPr>
      </w:pPr>
      <w:r w:rsidRPr="00DB0008">
        <w:rPr>
          <w:color w:val="auto"/>
        </w:rPr>
        <w:t xml:space="preserve">57. </w:t>
      </w:r>
      <w:r w:rsidRPr="00DB0008">
        <w:rPr>
          <w:color w:val="auto"/>
        </w:rPr>
        <w:tab/>
        <w:t xml:space="preserve">Carter, S.E.; </w:t>
      </w:r>
      <w:proofErr w:type="spellStart"/>
      <w:r w:rsidRPr="00DB0008">
        <w:rPr>
          <w:color w:val="auto"/>
        </w:rPr>
        <w:t>Draijer</w:t>
      </w:r>
      <w:proofErr w:type="spellEnd"/>
      <w:r w:rsidRPr="00DB0008">
        <w:rPr>
          <w:color w:val="auto"/>
        </w:rPr>
        <w:t xml:space="preserve">, R.; Holder, S.M.; Brown, L.; </w:t>
      </w:r>
      <w:proofErr w:type="spellStart"/>
      <w:r w:rsidRPr="00DB0008">
        <w:rPr>
          <w:color w:val="auto"/>
        </w:rPr>
        <w:t>Thijssen</w:t>
      </w:r>
      <w:proofErr w:type="spellEnd"/>
      <w:r w:rsidRPr="00DB0008">
        <w:rPr>
          <w:color w:val="auto"/>
        </w:rPr>
        <w:t xml:space="preserve">, D.H.J.; Hopkins, N.D. Regular Walking Breaks Prevent the Decline in Cerebral Blood Flow Associated with Prolonged Sitting. </w:t>
      </w:r>
      <w:r w:rsidRPr="00DB0008">
        <w:rPr>
          <w:i/>
          <w:iCs/>
          <w:color w:val="auto"/>
        </w:rPr>
        <w:t>Journal of Applied Physiology</w:t>
      </w:r>
      <w:r w:rsidRPr="00DB0008">
        <w:rPr>
          <w:color w:val="auto"/>
        </w:rPr>
        <w:t xml:space="preserve"> </w:t>
      </w:r>
      <w:r w:rsidRPr="00DB0008">
        <w:rPr>
          <w:b/>
          <w:bCs/>
          <w:color w:val="auto"/>
        </w:rPr>
        <w:t>2018</w:t>
      </w:r>
      <w:r w:rsidRPr="00DB0008">
        <w:rPr>
          <w:color w:val="auto"/>
        </w:rPr>
        <w:t xml:space="preserve">, </w:t>
      </w:r>
      <w:r w:rsidRPr="00DB0008">
        <w:rPr>
          <w:i/>
          <w:iCs/>
          <w:color w:val="auto"/>
        </w:rPr>
        <w:t>125</w:t>
      </w:r>
      <w:r w:rsidRPr="00DB0008">
        <w:rPr>
          <w:color w:val="auto"/>
        </w:rPr>
        <w:t>, 790–798, doi:10.1152/japplphysiol.00310.2018.</w:t>
      </w:r>
    </w:p>
    <w:p w14:paraId="64C9F75C" w14:textId="77777777" w:rsidR="00DB0008" w:rsidRPr="00DB0008" w:rsidRDefault="00DB0008" w:rsidP="00DB0008">
      <w:pPr>
        <w:pStyle w:val="Bibliography"/>
        <w:rPr>
          <w:color w:val="auto"/>
        </w:rPr>
      </w:pPr>
      <w:r w:rsidRPr="00DB0008">
        <w:rPr>
          <w:color w:val="auto"/>
        </w:rPr>
        <w:t xml:space="preserve">58. </w:t>
      </w:r>
      <w:r w:rsidRPr="00DB0008">
        <w:rPr>
          <w:color w:val="auto"/>
        </w:rPr>
        <w:tab/>
        <w:t xml:space="preserve">Dempsey, P.C.; Larsen, R.N.; Dunstan, D.W.; Owen, N.; </w:t>
      </w:r>
      <w:proofErr w:type="spellStart"/>
      <w:r w:rsidRPr="00DB0008">
        <w:rPr>
          <w:color w:val="auto"/>
        </w:rPr>
        <w:t>Kingwell</w:t>
      </w:r>
      <w:proofErr w:type="spellEnd"/>
      <w:r w:rsidRPr="00DB0008">
        <w:rPr>
          <w:color w:val="auto"/>
        </w:rPr>
        <w:t xml:space="preserve">, B.A. Sitting Less and Moving More: Implications for Hypertension. </w:t>
      </w:r>
      <w:r w:rsidRPr="00DB0008">
        <w:rPr>
          <w:i/>
          <w:iCs/>
          <w:color w:val="auto"/>
        </w:rPr>
        <w:t>Hypertension</w:t>
      </w:r>
      <w:r w:rsidRPr="00DB0008">
        <w:rPr>
          <w:color w:val="auto"/>
        </w:rPr>
        <w:t xml:space="preserve"> </w:t>
      </w:r>
      <w:r w:rsidRPr="00DB0008">
        <w:rPr>
          <w:b/>
          <w:bCs/>
          <w:color w:val="auto"/>
        </w:rPr>
        <w:t>2018</w:t>
      </w:r>
      <w:r w:rsidRPr="00DB0008">
        <w:rPr>
          <w:color w:val="auto"/>
        </w:rPr>
        <w:t xml:space="preserve">, </w:t>
      </w:r>
      <w:r w:rsidRPr="00DB0008">
        <w:rPr>
          <w:i/>
          <w:iCs/>
          <w:color w:val="auto"/>
        </w:rPr>
        <w:t>72</w:t>
      </w:r>
      <w:r w:rsidRPr="00DB0008">
        <w:rPr>
          <w:color w:val="auto"/>
        </w:rPr>
        <w:t>, 1037–1046, doi:10.1161/HYPERTENSIONAHA.118.11190.</w:t>
      </w:r>
    </w:p>
    <w:p w14:paraId="33237723" w14:textId="77777777" w:rsidR="00DB0008" w:rsidRPr="00DB0008" w:rsidRDefault="00DB0008" w:rsidP="00DB0008">
      <w:pPr>
        <w:pStyle w:val="Bibliography"/>
        <w:rPr>
          <w:color w:val="auto"/>
        </w:rPr>
      </w:pPr>
      <w:r w:rsidRPr="00DB0008">
        <w:rPr>
          <w:color w:val="auto"/>
        </w:rPr>
        <w:t xml:space="preserve">59. </w:t>
      </w:r>
      <w:r w:rsidRPr="00DB0008">
        <w:rPr>
          <w:color w:val="auto"/>
        </w:rPr>
        <w:tab/>
      </w:r>
      <w:proofErr w:type="spellStart"/>
      <w:r w:rsidRPr="00DB0008">
        <w:rPr>
          <w:color w:val="auto"/>
        </w:rPr>
        <w:t>Waongenngarm</w:t>
      </w:r>
      <w:proofErr w:type="spellEnd"/>
      <w:r w:rsidRPr="00DB0008">
        <w:rPr>
          <w:color w:val="auto"/>
        </w:rPr>
        <w:t xml:space="preserve">, P.; Rajaratnam, B.S.; </w:t>
      </w:r>
      <w:proofErr w:type="spellStart"/>
      <w:r w:rsidRPr="00DB0008">
        <w:rPr>
          <w:color w:val="auto"/>
        </w:rPr>
        <w:t>Janwantanakul</w:t>
      </w:r>
      <w:proofErr w:type="spellEnd"/>
      <w:r w:rsidRPr="00DB0008">
        <w:rPr>
          <w:color w:val="auto"/>
        </w:rPr>
        <w:t xml:space="preserve">, P. Perceived Body Discomfort and Trunk Muscle Activity in Three Prolonged Sitting Postures. </w:t>
      </w:r>
      <w:r w:rsidRPr="00DB0008">
        <w:rPr>
          <w:i/>
          <w:iCs/>
          <w:color w:val="auto"/>
        </w:rPr>
        <w:t>J Phys Ther Sci</w:t>
      </w:r>
      <w:r w:rsidRPr="00DB0008">
        <w:rPr>
          <w:color w:val="auto"/>
        </w:rPr>
        <w:t xml:space="preserve"> </w:t>
      </w:r>
      <w:r w:rsidRPr="00DB0008">
        <w:rPr>
          <w:b/>
          <w:bCs/>
          <w:color w:val="auto"/>
        </w:rPr>
        <w:t>2015</w:t>
      </w:r>
      <w:r w:rsidRPr="00DB0008">
        <w:rPr>
          <w:color w:val="auto"/>
        </w:rPr>
        <w:t xml:space="preserve">, </w:t>
      </w:r>
      <w:r w:rsidRPr="00DB0008">
        <w:rPr>
          <w:i/>
          <w:iCs/>
          <w:color w:val="auto"/>
        </w:rPr>
        <w:t>27</w:t>
      </w:r>
      <w:r w:rsidRPr="00DB0008">
        <w:rPr>
          <w:color w:val="auto"/>
        </w:rPr>
        <w:t>, 2183–2187, doi:10.1589/jpts.27.2183.</w:t>
      </w:r>
    </w:p>
    <w:p w14:paraId="729E5713" w14:textId="77777777" w:rsidR="00DB0008" w:rsidRPr="00DB0008" w:rsidRDefault="00DB0008" w:rsidP="00DB0008">
      <w:pPr>
        <w:pStyle w:val="Bibliography"/>
        <w:rPr>
          <w:color w:val="auto"/>
        </w:rPr>
      </w:pPr>
      <w:r w:rsidRPr="00DB0008">
        <w:rPr>
          <w:color w:val="auto"/>
        </w:rPr>
        <w:t xml:space="preserve">60. </w:t>
      </w:r>
      <w:r w:rsidRPr="00DB0008">
        <w:rPr>
          <w:color w:val="auto"/>
        </w:rPr>
        <w:tab/>
        <w:t xml:space="preserve">McAtamney, L.; Nigel Corlett, E. RULA: A Survey Method for the Investigation of Work-Related Upper Limb Disorders. </w:t>
      </w:r>
      <w:r w:rsidRPr="00DB0008">
        <w:rPr>
          <w:i/>
          <w:iCs/>
          <w:color w:val="auto"/>
        </w:rPr>
        <w:t>Applied Ergonomics</w:t>
      </w:r>
      <w:r w:rsidRPr="00DB0008">
        <w:rPr>
          <w:color w:val="auto"/>
        </w:rPr>
        <w:t xml:space="preserve"> </w:t>
      </w:r>
      <w:r w:rsidRPr="00DB0008">
        <w:rPr>
          <w:b/>
          <w:bCs/>
          <w:color w:val="auto"/>
        </w:rPr>
        <w:t>1993</w:t>
      </w:r>
      <w:r w:rsidRPr="00DB0008">
        <w:rPr>
          <w:color w:val="auto"/>
        </w:rPr>
        <w:t xml:space="preserve">, </w:t>
      </w:r>
      <w:r w:rsidRPr="00DB0008">
        <w:rPr>
          <w:i/>
          <w:iCs/>
          <w:color w:val="auto"/>
        </w:rPr>
        <w:t>24</w:t>
      </w:r>
      <w:r w:rsidRPr="00DB0008">
        <w:rPr>
          <w:color w:val="auto"/>
        </w:rPr>
        <w:t>, 91–99, doi:10.1016/0003-6870(93)90080-S.</w:t>
      </w:r>
    </w:p>
    <w:p w14:paraId="3F7F5A2E" w14:textId="77777777" w:rsidR="00DB0008" w:rsidRPr="00DB0008" w:rsidRDefault="00DB0008" w:rsidP="00DB0008">
      <w:pPr>
        <w:pStyle w:val="Bibliography"/>
        <w:rPr>
          <w:color w:val="auto"/>
        </w:rPr>
      </w:pPr>
      <w:r w:rsidRPr="00DB0008">
        <w:rPr>
          <w:color w:val="auto"/>
        </w:rPr>
        <w:t xml:space="preserve">61. </w:t>
      </w:r>
      <w:r w:rsidRPr="00DB0008">
        <w:rPr>
          <w:color w:val="auto"/>
        </w:rPr>
        <w:tab/>
        <w:t xml:space="preserve">Alaca, N.; Acar, A.Ö.; Öztürk, S. Low Back Pain and Sitting Time, Posture and Behavior in Office Workers: A Scoping Review. </w:t>
      </w:r>
      <w:r w:rsidRPr="00DB0008">
        <w:rPr>
          <w:i/>
          <w:iCs/>
          <w:color w:val="auto"/>
        </w:rPr>
        <w:t>Journal of Back and Musculoskeletal Rehabilitation</w:t>
      </w:r>
      <w:r w:rsidRPr="00DB0008">
        <w:rPr>
          <w:color w:val="auto"/>
        </w:rPr>
        <w:t xml:space="preserve"> </w:t>
      </w:r>
      <w:r w:rsidRPr="00DB0008">
        <w:rPr>
          <w:b/>
          <w:bCs/>
          <w:color w:val="auto"/>
        </w:rPr>
        <w:t>2025</w:t>
      </w:r>
      <w:r w:rsidRPr="00DB0008">
        <w:rPr>
          <w:color w:val="auto"/>
        </w:rPr>
        <w:t>, 10538127251320320, doi:10.1177/10538127251320320.</w:t>
      </w:r>
    </w:p>
    <w:p w14:paraId="13B36E4E" w14:textId="77777777" w:rsidR="00DB0008" w:rsidRPr="00DB0008" w:rsidRDefault="00DB0008" w:rsidP="00DB0008">
      <w:pPr>
        <w:pStyle w:val="Bibliography"/>
        <w:rPr>
          <w:color w:val="auto"/>
        </w:rPr>
      </w:pPr>
      <w:r w:rsidRPr="00DB0008">
        <w:rPr>
          <w:color w:val="auto"/>
        </w:rPr>
        <w:t xml:space="preserve">62. </w:t>
      </w:r>
      <w:r w:rsidRPr="00DB0008">
        <w:rPr>
          <w:color w:val="auto"/>
        </w:rPr>
        <w:tab/>
        <w:t xml:space="preserve">Jung, J.-Y.; Cha, E.-J.; Kim, K.-A.; Won, Y.; Bok, S.-K.; Kim, B.-O.; Kim, J.-J. Influence of Pelvic Asymmetry and Idiopathic Scoliosis in Adolescents on Postural Balance during Sitting. </w:t>
      </w:r>
      <w:r w:rsidRPr="00DB0008">
        <w:rPr>
          <w:i/>
          <w:iCs/>
          <w:color w:val="auto"/>
        </w:rPr>
        <w:t>Bio-Medical Materials and Engineering</w:t>
      </w:r>
      <w:r w:rsidRPr="00DB0008">
        <w:rPr>
          <w:color w:val="auto"/>
        </w:rPr>
        <w:t xml:space="preserve"> </w:t>
      </w:r>
      <w:r w:rsidRPr="00DB0008">
        <w:rPr>
          <w:b/>
          <w:bCs/>
          <w:color w:val="auto"/>
        </w:rPr>
        <w:t>2015</w:t>
      </w:r>
      <w:r w:rsidRPr="00DB0008">
        <w:rPr>
          <w:color w:val="auto"/>
        </w:rPr>
        <w:t xml:space="preserve">, </w:t>
      </w:r>
      <w:r w:rsidRPr="00DB0008">
        <w:rPr>
          <w:i/>
          <w:iCs/>
          <w:color w:val="auto"/>
        </w:rPr>
        <w:t>26</w:t>
      </w:r>
      <w:r w:rsidRPr="00DB0008">
        <w:rPr>
          <w:color w:val="auto"/>
        </w:rPr>
        <w:t>, S601–S610, doi:10.3233/BME-151351.</w:t>
      </w:r>
    </w:p>
    <w:p w14:paraId="659B66C6" w14:textId="77777777" w:rsidR="00DB0008" w:rsidRPr="00DB0008" w:rsidRDefault="00DB0008" w:rsidP="00DB0008">
      <w:pPr>
        <w:pStyle w:val="Bibliography"/>
        <w:rPr>
          <w:color w:val="auto"/>
        </w:rPr>
      </w:pPr>
      <w:r w:rsidRPr="00DB0008">
        <w:rPr>
          <w:color w:val="auto"/>
        </w:rPr>
        <w:t xml:space="preserve">63. </w:t>
      </w:r>
      <w:r w:rsidRPr="00DB0008">
        <w:rPr>
          <w:color w:val="auto"/>
        </w:rPr>
        <w:tab/>
        <w:t xml:space="preserve">Woo, H.S.; Oh, J.C.; Won, S.Y. Effects of Asymmetric Sitting on Spinal Balance. </w:t>
      </w:r>
      <w:r w:rsidRPr="00DB0008">
        <w:rPr>
          <w:i/>
          <w:iCs/>
          <w:color w:val="auto"/>
        </w:rPr>
        <w:t>J Phys Ther Sci</w:t>
      </w:r>
      <w:r w:rsidRPr="00DB0008">
        <w:rPr>
          <w:color w:val="auto"/>
        </w:rPr>
        <w:t xml:space="preserve"> </w:t>
      </w:r>
      <w:r w:rsidRPr="00DB0008">
        <w:rPr>
          <w:b/>
          <w:bCs/>
          <w:color w:val="auto"/>
        </w:rPr>
        <w:t>2016</w:t>
      </w:r>
      <w:r w:rsidRPr="00DB0008">
        <w:rPr>
          <w:color w:val="auto"/>
        </w:rPr>
        <w:t xml:space="preserve">, </w:t>
      </w:r>
      <w:r w:rsidRPr="00DB0008">
        <w:rPr>
          <w:i/>
          <w:iCs/>
          <w:color w:val="auto"/>
        </w:rPr>
        <w:t>28</w:t>
      </w:r>
      <w:r w:rsidRPr="00DB0008">
        <w:rPr>
          <w:color w:val="auto"/>
        </w:rPr>
        <w:t>, 355–359, doi:10.1589/jpts.28.355.</w:t>
      </w:r>
    </w:p>
    <w:p w14:paraId="15C29BDD" w14:textId="77777777" w:rsidR="00DB0008" w:rsidRPr="00DB0008" w:rsidRDefault="00DB0008" w:rsidP="00DB0008">
      <w:pPr>
        <w:pStyle w:val="Bibliography"/>
        <w:rPr>
          <w:color w:val="auto"/>
        </w:rPr>
      </w:pPr>
      <w:r w:rsidRPr="00DB0008">
        <w:rPr>
          <w:color w:val="auto"/>
        </w:rPr>
        <w:t xml:space="preserve">64. </w:t>
      </w:r>
      <w:r w:rsidRPr="00DB0008">
        <w:rPr>
          <w:color w:val="auto"/>
        </w:rPr>
        <w:tab/>
        <w:t xml:space="preserve">Schofield, R.; Porter-Armstrong, A.; Stinson, M. Reviewing the Literature on the Effectiveness of Pressure Relieving Movements. </w:t>
      </w:r>
      <w:r w:rsidRPr="00DB0008">
        <w:rPr>
          <w:i/>
          <w:iCs/>
          <w:color w:val="auto"/>
        </w:rPr>
        <w:t>Nursing Research and Practice</w:t>
      </w:r>
      <w:r w:rsidRPr="00DB0008">
        <w:rPr>
          <w:color w:val="auto"/>
        </w:rPr>
        <w:t xml:space="preserve"> </w:t>
      </w:r>
      <w:r w:rsidRPr="00DB0008">
        <w:rPr>
          <w:b/>
          <w:bCs/>
          <w:color w:val="auto"/>
        </w:rPr>
        <w:t>2013</w:t>
      </w:r>
      <w:r w:rsidRPr="00DB0008">
        <w:rPr>
          <w:color w:val="auto"/>
        </w:rPr>
        <w:t xml:space="preserve">, </w:t>
      </w:r>
      <w:r w:rsidRPr="00DB0008">
        <w:rPr>
          <w:i/>
          <w:iCs/>
          <w:color w:val="auto"/>
        </w:rPr>
        <w:t>2013</w:t>
      </w:r>
      <w:r w:rsidRPr="00DB0008">
        <w:rPr>
          <w:color w:val="auto"/>
        </w:rPr>
        <w:t>, 1–13, doi:10.1155/2013/124095.</w:t>
      </w:r>
    </w:p>
    <w:p w14:paraId="65E23045" w14:textId="77777777" w:rsidR="00DB0008" w:rsidRPr="00DB0008" w:rsidRDefault="00DB0008" w:rsidP="00DB0008">
      <w:pPr>
        <w:pStyle w:val="Bibliography"/>
        <w:rPr>
          <w:color w:val="auto"/>
        </w:rPr>
      </w:pPr>
      <w:r w:rsidRPr="00DB0008">
        <w:rPr>
          <w:color w:val="auto"/>
        </w:rPr>
        <w:t xml:space="preserve">65. </w:t>
      </w:r>
      <w:r w:rsidRPr="00DB0008">
        <w:rPr>
          <w:color w:val="auto"/>
        </w:rPr>
        <w:tab/>
        <w:t xml:space="preserve">Ahn, S.; Kim, S.; Kang, S.; Jeon, H.; Kim, Y. Asymmetrical Change in the Pelvis and the Spine during Cross-Legged Sitting Postures. </w:t>
      </w:r>
      <w:r w:rsidRPr="00DB0008">
        <w:rPr>
          <w:i/>
          <w:iCs/>
          <w:color w:val="auto"/>
        </w:rPr>
        <w:t>J Mech Sci Technol</w:t>
      </w:r>
      <w:r w:rsidRPr="00DB0008">
        <w:rPr>
          <w:color w:val="auto"/>
        </w:rPr>
        <w:t xml:space="preserve"> </w:t>
      </w:r>
      <w:r w:rsidRPr="00DB0008">
        <w:rPr>
          <w:b/>
          <w:bCs/>
          <w:color w:val="auto"/>
        </w:rPr>
        <w:t>2013</w:t>
      </w:r>
      <w:r w:rsidRPr="00DB0008">
        <w:rPr>
          <w:color w:val="auto"/>
        </w:rPr>
        <w:t xml:space="preserve">, </w:t>
      </w:r>
      <w:r w:rsidRPr="00DB0008">
        <w:rPr>
          <w:i/>
          <w:iCs/>
          <w:color w:val="auto"/>
        </w:rPr>
        <w:t>27</w:t>
      </w:r>
      <w:r w:rsidRPr="00DB0008">
        <w:rPr>
          <w:color w:val="auto"/>
        </w:rPr>
        <w:t>, 3427–3432, doi:10.1007/s12206-013-0865-5.</w:t>
      </w:r>
    </w:p>
    <w:p w14:paraId="3162AFBE" w14:textId="77777777" w:rsidR="00DB0008" w:rsidRPr="00DB0008" w:rsidRDefault="00DB0008" w:rsidP="00DB0008">
      <w:pPr>
        <w:pStyle w:val="Bibliography"/>
        <w:rPr>
          <w:color w:val="auto"/>
        </w:rPr>
      </w:pPr>
      <w:r w:rsidRPr="00DB0008">
        <w:rPr>
          <w:color w:val="auto"/>
        </w:rPr>
        <w:lastRenderedPageBreak/>
        <w:t xml:space="preserve">66. </w:t>
      </w:r>
      <w:r w:rsidRPr="00DB0008">
        <w:rPr>
          <w:color w:val="auto"/>
        </w:rPr>
        <w:tab/>
        <w:t xml:space="preserve">Jung, K.; Jung, J.; In, T. The Effects of Cross-Legged Sitting on the Trunk and Pelvic Angles and Gluteal Pressure in People with and without Low Back Pain. </w:t>
      </w:r>
      <w:r w:rsidRPr="00DB0008">
        <w:rPr>
          <w:i/>
          <w:iCs/>
          <w:color w:val="auto"/>
        </w:rPr>
        <w:t>IJERPH</w:t>
      </w:r>
      <w:r w:rsidRPr="00DB0008">
        <w:rPr>
          <w:color w:val="auto"/>
        </w:rPr>
        <w:t xml:space="preserve"> </w:t>
      </w:r>
      <w:r w:rsidRPr="00DB0008">
        <w:rPr>
          <w:b/>
          <w:bCs/>
          <w:color w:val="auto"/>
        </w:rPr>
        <w:t>2020</w:t>
      </w:r>
      <w:r w:rsidRPr="00DB0008">
        <w:rPr>
          <w:color w:val="auto"/>
        </w:rPr>
        <w:t xml:space="preserve">, </w:t>
      </w:r>
      <w:r w:rsidRPr="00DB0008">
        <w:rPr>
          <w:i/>
          <w:iCs/>
          <w:color w:val="auto"/>
        </w:rPr>
        <w:t>17</w:t>
      </w:r>
      <w:r w:rsidRPr="00DB0008">
        <w:rPr>
          <w:color w:val="auto"/>
        </w:rPr>
        <w:t>, 4621, doi:10.3390/ijerph17134621.</w:t>
      </w:r>
    </w:p>
    <w:p w14:paraId="31FCDC59" w14:textId="77777777" w:rsidR="00DB0008" w:rsidRPr="00DB0008" w:rsidRDefault="00DB0008" w:rsidP="00DB0008">
      <w:pPr>
        <w:pStyle w:val="Bibliography"/>
        <w:rPr>
          <w:color w:val="auto"/>
        </w:rPr>
      </w:pPr>
      <w:r w:rsidRPr="00DB0008">
        <w:rPr>
          <w:color w:val="auto"/>
        </w:rPr>
        <w:t xml:space="preserve">67. </w:t>
      </w:r>
      <w:r w:rsidRPr="00DB0008">
        <w:rPr>
          <w:color w:val="auto"/>
        </w:rPr>
        <w:tab/>
        <w:t xml:space="preserve">Jung, K.-S.; Jung, J.-H.; In, T.-S.; Cho, H.-Y. Effects of Prolonged Sitting with Slumped Posture on Trunk Muscular Fatigue in Adolescents with and without Chronic Lower Back Pain. </w:t>
      </w:r>
      <w:r w:rsidRPr="00DB0008">
        <w:rPr>
          <w:i/>
          <w:iCs/>
          <w:color w:val="auto"/>
        </w:rPr>
        <w:t>Medicina</w:t>
      </w:r>
      <w:r w:rsidRPr="00DB0008">
        <w:rPr>
          <w:color w:val="auto"/>
        </w:rPr>
        <w:t xml:space="preserve"> </w:t>
      </w:r>
      <w:r w:rsidRPr="00DB0008">
        <w:rPr>
          <w:b/>
          <w:bCs/>
          <w:color w:val="auto"/>
        </w:rPr>
        <w:t>2020</w:t>
      </w:r>
      <w:r w:rsidRPr="00DB0008">
        <w:rPr>
          <w:color w:val="auto"/>
        </w:rPr>
        <w:t xml:space="preserve">, </w:t>
      </w:r>
      <w:r w:rsidRPr="00DB0008">
        <w:rPr>
          <w:i/>
          <w:iCs/>
          <w:color w:val="auto"/>
        </w:rPr>
        <w:t>57</w:t>
      </w:r>
      <w:r w:rsidRPr="00DB0008">
        <w:rPr>
          <w:color w:val="auto"/>
        </w:rPr>
        <w:t>, 3, doi:10.3390/medicina57010003.</w:t>
      </w:r>
    </w:p>
    <w:p w14:paraId="4C9E1162" w14:textId="77777777" w:rsidR="00DB0008" w:rsidRPr="00DB0008" w:rsidRDefault="00DB0008" w:rsidP="00DB0008">
      <w:pPr>
        <w:pStyle w:val="Bibliography"/>
        <w:rPr>
          <w:color w:val="auto"/>
        </w:rPr>
      </w:pPr>
      <w:r w:rsidRPr="00DB0008">
        <w:rPr>
          <w:color w:val="auto"/>
        </w:rPr>
        <w:t xml:space="preserve">68. </w:t>
      </w:r>
      <w:r w:rsidRPr="00DB0008">
        <w:rPr>
          <w:color w:val="auto"/>
        </w:rPr>
        <w:tab/>
        <w:t xml:space="preserve">Cho, M.; Han, J.-S.; Kang, S.; Ahn, C.-H.; Kim, D.-H.; Kim, C.-H.; Kim, K.-T.; Kim, A.-R.; Hwang, J.-M. Biomechanical Effects of Different Sitting Postures and Physiologic Movements on the Lumbar Spine: A Finite Element Study. </w:t>
      </w:r>
      <w:r w:rsidRPr="00DB0008">
        <w:rPr>
          <w:i/>
          <w:iCs/>
          <w:color w:val="auto"/>
        </w:rPr>
        <w:t>Bioengineering</w:t>
      </w:r>
      <w:r w:rsidRPr="00DB0008">
        <w:rPr>
          <w:color w:val="auto"/>
        </w:rPr>
        <w:t xml:space="preserve"> </w:t>
      </w:r>
      <w:r w:rsidRPr="00DB0008">
        <w:rPr>
          <w:b/>
          <w:bCs/>
          <w:color w:val="auto"/>
        </w:rPr>
        <w:t>2023</w:t>
      </w:r>
      <w:r w:rsidRPr="00DB0008">
        <w:rPr>
          <w:color w:val="auto"/>
        </w:rPr>
        <w:t xml:space="preserve">, </w:t>
      </w:r>
      <w:r w:rsidRPr="00DB0008">
        <w:rPr>
          <w:i/>
          <w:iCs/>
          <w:color w:val="auto"/>
        </w:rPr>
        <w:t>10</w:t>
      </w:r>
      <w:r w:rsidRPr="00DB0008">
        <w:rPr>
          <w:color w:val="auto"/>
        </w:rPr>
        <w:t>, 1051, doi:10.3390/bioengineering10091051.</w:t>
      </w:r>
    </w:p>
    <w:p w14:paraId="670DA847" w14:textId="77777777" w:rsidR="00DB0008" w:rsidRPr="00DB0008" w:rsidRDefault="00DB0008" w:rsidP="00DB0008">
      <w:pPr>
        <w:pStyle w:val="Bibliography"/>
        <w:rPr>
          <w:color w:val="auto"/>
        </w:rPr>
      </w:pPr>
      <w:r w:rsidRPr="00DB0008">
        <w:rPr>
          <w:color w:val="auto"/>
        </w:rPr>
        <w:t xml:space="preserve">69. </w:t>
      </w:r>
      <w:r w:rsidRPr="00DB0008">
        <w:rPr>
          <w:color w:val="auto"/>
        </w:rPr>
        <w:tab/>
        <w:t xml:space="preserve">Noguchi, M.; Glinka, M.; Mayberry, G.R.; Noguchi, K.; Callaghan, J.P. </w:t>
      </w:r>
      <w:proofErr w:type="gramStart"/>
      <w:r w:rsidRPr="00DB0008">
        <w:rPr>
          <w:color w:val="auto"/>
        </w:rPr>
        <w:t>Are</w:t>
      </w:r>
      <w:proofErr w:type="gramEnd"/>
      <w:r w:rsidRPr="00DB0008">
        <w:rPr>
          <w:color w:val="auto"/>
        </w:rPr>
        <w:t xml:space="preserve"> Hybrid Sit–Stand Postures a Good Compromise between Sitting and Standing? </w:t>
      </w:r>
      <w:r w:rsidRPr="00DB0008">
        <w:rPr>
          <w:i/>
          <w:iCs/>
          <w:color w:val="auto"/>
        </w:rPr>
        <w:t>Ergonomics</w:t>
      </w:r>
      <w:r w:rsidRPr="00DB0008">
        <w:rPr>
          <w:color w:val="auto"/>
        </w:rPr>
        <w:t xml:space="preserve"> </w:t>
      </w:r>
      <w:r w:rsidRPr="00DB0008">
        <w:rPr>
          <w:b/>
          <w:bCs/>
          <w:color w:val="auto"/>
        </w:rPr>
        <w:t>2019</w:t>
      </w:r>
      <w:r w:rsidRPr="00DB0008">
        <w:rPr>
          <w:color w:val="auto"/>
        </w:rPr>
        <w:t xml:space="preserve">, </w:t>
      </w:r>
      <w:r w:rsidRPr="00DB0008">
        <w:rPr>
          <w:i/>
          <w:iCs/>
          <w:color w:val="auto"/>
        </w:rPr>
        <w:t>62</w:t>
      </w:r>
      <w:r w:rsidRPr="00DB0008">
        <w:rPr>
          <w:color w:val="auto"/>
        </w:rPr>
        <w:t>, 811–822, doi:10.1080/00140139.2019.1577496.</w:t>
      </w:r>
    </w:p>
    <w:p w14:paraId="11FD972B" w14:textId="77777777" w:rsidR="00DB0008" w:rsidRPr="00DB0008" w:rsidRDefault="00DB0008" w:rsidP="00DB0008">
      <w:pPr>
        <w:pStyle w:val="Bibliography"/>
        <w:rPr>
          <w:color w:val="auto"/>
        </w:rPr>
      </w:pPr>
      <w:r w:rsidRPr="00DB0008">
        <w:rPr>
          <w:color w:val="auto"/>
        </w:rPr>
        <w:t xml:space="preserve">70. </w:t>
      </w:r>
      <w:r w:rsidRPr="00DB0008">
        <w:rPr>
          <w:color w:val="auto"/>
        </w:rPr>
        <w:tab/>
        <w:t xml:space="preserve">Lee, B.J.; Cha, H.G.; Lee, W.H. The Effects of Sitting with the Right Leg Crossed on the Trunk Length and Pelvic Torsion of Healthy Individuals. </w:t>
      </w:r>
      <w:r w:rsidRPr="00DB0008">
        <w:rPr>
          <w:i/>
          <w:iCs/>
          <w:color w:val="auto"/>
        </w:rPr>
        <w:t>J Phys Ther Sci</w:t>
      </w:r>
      <w:r w:rsidRPr="00DB0008">
        <w:rPr>
          <w:color w:val="auto"/>
        </w:rPr>
        <w:t xml:space="preserve"> </w:t>
      </w:r>
      <w:r w:rsidRPr="00DB0008">
        <w:rPr>
          <w:b/>
          <w:bCs/>
          <w:color w:val="auto"/>
        </w:rPr>
        <w:t>2016</w:t>
      </w:r>
      <w:r w:rsidRPr="00DB0008">
        <w:rPr>
          <w:color w:val="auto"/>
        </w:rPr>
        <w:t xml:space="preserve">, </w:t>
      </w:r>
      <w:r w:rsidRPr="00DB0008">
        <w:rPr>
          <w:i/>
          <w:iCs/>
          <w:color w:val="auto"/>
        </w:rPr>
        <w:t>28</w:t>
      </w:r>
      <w:r w:rsidRPr="00DB0008">
        <w:rPr>
          <w:color w:val="auto"/>
        </w:rPr>
        <w:t>, 3162–3164, doi:10.1589/jpts.28.3162.</w:t>
      </w:r>
    </w:p>
    <w:p w14:paraId="489D0B43" w14:textId="77777777" w:rsidR="00DB0008" w:rsidRPr="00DB0008" w:rsidRDefault="00DB0008" w:rsidP="00DB0008">
      <w:pPr>
        <w:pStyle w:val="Bibliography"/>
        <w:rPr>
          <w:color w:val="auto"/>
        </w:rPr>
      </w:pPr>
      <w:r w:rsidRPr="00DB0008">
        <w:rPr>
          <w:color w:val="auto"/>
        </w:rPr>
        <w:t xml:space="preserve">71. </w:t>
      </w:r>
      <w:r w:rsidRPr="00DB0008">
        <w:rPr>
          <w:color w:val="auto"/>
        </w:rPr>
        <w:tab/>
        <w:t xml:space="preserve">Baumgartner, D.; Zemp, R.; List, R.; Stoop, M.; </w:t>
      </w:r>
      <w:proofErr w:type="spellStart"/>
      <w:r w:rsidRPr="00DB0008">
        <w:rPr>
          <w:color w:val="auto"/>
        </w:rPr>
        <w:t>Naxera</w:t>
      </w:r>
      <w:proofErr w:type="spellEnd"/>
      <w:r w:rsidRPr="00DB0008">
        <w:rPr>
          <w:color w:val="auto"/>
        </w:rPr>
        <w:t xml:space="preserve">, J.; Elsig, J.P.; Lorenzetti, S. The Spinal Curvature of Three Different Sitting Positions </w:t>
      </w:r>
      <w:proofErr w:type="spellStart"/>
      <w:r w:rsidRPr="00DB0008">
        <w:rPr>
          <w:color w:val="auto"/>
        </w:rPr>
        <w:t>Analysed</w:t>
      </w:r>
      <w:proofErr w:type="spellEnd"/>
      <w:r w:rsidRPr="00DB0008">
        <w:rPr>
          <w:color w:val="auto"/>
        </w:rPr>
        <w:t xml:space="preserve"> in an Open MRI Scanner. </w:t>
      </w:r>
      <w:r w:rsidRPr="00DB0008">
        <w:rPr>
          <w:i/>
          <w:iCs/>
          <w:color w:val="auto"/>
        </w:rPr>
        <w:t>The Scientific World Journal</w:t>
      </w:r>
      <w:r w:rsidRPr="00DB0008">
        <w:rPr>
          <w:color w:val="auto"/>
        </w:rPr>
        <w:t xml:space="preserve"> </w:t>
      </w:r>
      <w:r w:rsidRPr="00DB0008">
        <w:rPr>
          <w:b/>
          <w:bCs/>
          <w:color w:val="auto"/>
        </w:rPr>
        <w:t>2012</w:t>
      </w:r>
      <w:r w:rsidRPr="00DB0008">
        <w:rPr>
          <w:color w:val="auto"/>
        </w:rPr>
        <w:t xml:space="preserve">, </w:t>
      </w:r>
      <w:r w:rsidRPr="00DB0008">
        <w:rPr>
          <w:i/>
          <w:iCs/>
          <w:color w:val="auto"/>
        </w:rPr>
        <w:t>2012</w:t>
      </w:r>
      <w:r w:rsidRPr="00DB0008">
        <w:rPr>
          <w:color w:val="auto"/>
        </w:rPr>
        <w:t>, 1–7, doi:10.1100/2012/184016.</w:t>
      </w:r>
    </w:p>
    <w:p w14:paraId="4BC5DD7C" w14:textId="77777777" w:rsidR="00DB0008" w:rsidRPr="00DB0008" w:rsidRDefault="00DB0008" w:rsidP="00DB0008">
      <w:pPr>
        <w:pStyle w:val="Bibliography"/>
        <w:rPr>
          <w:color w:val="auto"/>
        </w:rPr>
      </w:pPr>
      <w:r w:rsidRPr="00DB0008">
        <w:rPr>
          <w:color w:val="auto"/>
        </w:rPr>
        <w:t xml:space="preserve">72. </w:t>
      </w:r>
      <w:r w:rsidRPr="00DB0008">
        <w:rPr>
          <w:color w:val="auto"/>
        </w:rPr>
        <w:tab/>
        <w:t>Cooper, G. Living with Lumbar Spinal Stenosis Available online: https://www.spine-health.com/conditions/spinal-stenosis/living-lumbar-spinal-stenosis (accessed on 25 May 2025).</w:t>
      </w:r>
    </w:p>
    <w:p w14:paraId="00CEB737" w14:textId="77777777" w:rsidR="00DB0008" w:rsidRPr="00DB0008" w:rsidRDefault="00DB0008" w:rsidP="00DB0008">
      <w:pPr>
        <w:pStyle w:val="Bibliography"/>
        <w:rPr>
          <w:color w:val="auto"/>
        </w:rPr>
      </w:pPr>
      <w:r w:rsidRPr="00DB0008">
        <w:rPr>
          <w:color w:val="auto"/>
        </w:rPr>
        <w:t xml:space="preserve">73. </w:t>
      </w:r>
      <w:r w:rsidRPr="00DB0008">
        <w:rPr>
          <w:color w:val="auto"/>
        </w:rPr>
        <w:tab/>
        <w:t xml:space="preserve">Inoue, N.; </w:t>
      </w:r>
      <w:proofErr w:type="spellStart"/>
      <w:r w:rsidRPr="00DB0008">
        <w:rPr>
          <w:color w:val="auto"/>
        </w:rPr>
        <w:t>Orías</w:t>
      </w:r>
      <w:proofErr w:type="spellEnd"/>
      <w:r w:rsidRPr="00DB0008">
        <w:rPr>
          <w:color w:val="auto"/>
        </w:rPr>
        <w:t xml:space="preserve">, A.A.E.; </w:t>
      </w:r>
      <w:proofErr w:type="spellStart"/>
      <w:r w:rsidRPr="00DB0008">
        <w:rPr>
          <w:color w:val="auto"/>
        </w:rPr>
        <w:t>Segami</w:t>
      </w:r>
      <w:proofErr w:type="spellEnd"/>
      <w:r w:rsidRPr="00DB0008">
        <w:rPr>
          <w:color w:val="auto"/>
        </w:rPr>
        <w:t xml:space="preserve">, K. Biomechanics of the Lumbar Facet Joint. </w:t>
      </w:r>
      <w:r w:rsidRPr="00DB0008">
        <w:rPr>
          <w:i/>
          <w:iCs/>
          <w:color w:val="auto"/>
        </w:rPr>
        <w:t xml:space="preserve">Spine Surg </w:t>
      </w:r>
      <w:proofErr w:type="spellStart"/>
      <w:r w:rsidRPr="00DB0008">
        <w:rPr>
          <w:i/>
          <w:iCs/>
          <w:color w:val="auto"/>
        </w:rPr>
        <w:t>Relat</w:t>
      </w:r>
      <w:proofErr w:type="spellEnd"/>
      <w:r w:rsidRPr="00DB0008">
        <w:rPr>
          <w:i/>
          <w:iCs/>
          <w:color w:val="auto"/>
        </w:rPr>
        <w:t xml:space="preserve"> Res</w:t>
      </w:r>
      <w:r w:rsidRPr="00DB0008">
        <w:rPr>
          <w:color w:val="auto"/>
        </w:rPr>
        <w:t xml:space="preserve"> </w:t>
      </w:r>
      <w:r w:rsidRPr="00DB0008">
        <w:rPr>
          <w:b/>
          <w:bCs/>
          <w:color w:val="auto"/>
        </w:rPr>
        <w:t>2020</w:t>
      </w:r>
      <w:r w:rsidRPr="00DB0008">
        <w:rPr>
          <w:color w:val="auto"/>
        </w:rPr>
        <w:t xml:space="preserve">, </w:t>
      </w:r>
      <w:r w:rsidRPr="00DB0008">
        <w:rPr>
          <w:i/>
          <w:iCs/>
          <w:color w:val="auto"/>
        </w:rPr>
        <w:t>4</w:t>
      </w:r>
      <w:r w:rsidRPr="00DB0008">
        <w:rPr>
          <w:color w:val="auto"/>
        </w:rPr>
        <w:t>, 1–7, doi:10.22603/ssrr.2019-0017.</w:t>
      </w:r>
    </w:p>
    <w:p w14:paraId="1557724E" w14:textId="77777777" w:rsidR="00DB0008" w:rsidRPr="00DB0008" w:rsidRDefault="00DB0008" w:rsidP="00DB0008">
      <w:pPr>
        <w:pStyle w:val="Bibliography"/>
        <w:rPr>
          <w:color w:val="auto"/>
        </w:rPr>
      </w:pPr>
      <w:r w:rsidRPr="00DB0008">
        <w:rPr>
          <w:color w:val="auto"/>
        </w:rPr>
        <w:t xml:space="preserve">74. </w:t>
      </w:r>
      <w:r w:rsidRPr="00DB0008">
        <w:rPr>
          <w:color w:val="auto"/>
        </w:rPr>
        <w:tab/>
        <w:t xml:space="preserve">Waters, T.R.; Dick, R.B. Evidence of Health Risks Associated with Prolonged Standing at Work and Intervention Effectiveness. </w:t>
      </w:r>
      <w:r w:rsidRPr="00DB0008">
        <w:rPr>
          <w:i/>
          <w:iCs/>
          <w:color w:val="auto"/>
        </w:rPr>
        <w:t>Rehabilitation Nursing</w:t>
      </w:r>
      <w:r w:rsidRPr="00DB0008">
        <w:rPr>
          <w:color w:val="auto"/>
        </w:rPr>
        <w:t xml:space="preserve"> </w:t>
      </w:r>
      <w:r w:rsidRPr="00DB0008">
        <w:rPr>
          <w:b/>
          <w:bCs/>
          <w:color w:val="auto"/>
        </w:rPr>
        <w:t>2015</w:t>
      </w:r>
      <w:r w:rsidRPr="00DB0008">
        <w:rPr>
          <w:color w:val="auto"/>
        </w:rPr>
        <w:t xml:space="preserve">, </w:t>
      </w:r>
      <w:r w:rsidRPr="00DB0008">
        <w:rPr>
          <w:i/>
          <w:iCs/>
          <w:color w:val="auto"/>
        </w:rPr>
        <w:t>40</w:t>
      </w:r>
      <w:r w:rsidRPr="00DB0008">
        <w:rPr>
          <w:color w:val="auto"/>
        </w:rPr>
        <w:t>, 148–165, doi:10.1002/rnj.166.</w:t>
      </w:r>
    </w:p>
    <w:p w14:paraId="56C8CC17" w14:textId="77777777" w:rsidR="00DB0008" w:rsidRPr="00DB0008" w:rsidRDefault="00DB0008" w:rsidP="00DB0008">
      <w:pPr>
        <w:pStyle w:val="Bibliography"/>
        <w:rPr>
          <w:color w:val="auto"/>
        </w:rPr>
      </w:pPr>
      <w:r w:rsidRPr="00DB0008">
        <w:rPr>
          <w:color w:val="auto"/>
        </w:rPr>
        <w:t xml:space="preserve">75. </w:t>
      </w:r>
      <w:r w:rsidRPr="00DB0008">
        <w:rPr>
          <w:color w:val="auto"/>
        </w:rPr>
        <w:tab/>
        <w:t xml:space="preserve">European Agency for Safety and Health at Work. </w:t>
      </w:r>
      <w:r w:rsidRPr="00DB0008">
        <w:rPr>
          <w:i/>
          <w:iCs/>
          <w:color w:val="auto"/>
        </w:rPr>
        <w:t>Prolonged Static Sitting at Work: Health Effects and Good Practice Advice.</w:t>
      </w:r>
      <w:r w:rsidRPr="00DB0008">
        <w:rPr>
          <w:color w:val="auto"/>
        </w:rPr>
        <w:t xml:space="preserve">; Publications Office: LU, </w:t>
      </w:r>
      <w:proofErr w:type="gramStart"/>
      <w:r w:rsidRPr="00DB0008">
        <w:rPr>
          <w:color w:val="auto"/>
        </w:rPr>
        <w:t>2021;</w:t>
      </w:r>
      <w:proofErr w:type="gramEnd"/>
    </w:p>
    <w:p w14:paraId="704A64B5" w14:textId="77777777" w:rsidR="00DB0008" w:rsidRPr="00DB0008" w:rsidRDefault="00DB0008" w:rsidP="00DB0008">
      <w:pPr>
        <w:pStyle w:val="Bibliography"/>
        <w:rPr>
          <w:color w:val="auto"/>
        </w:rPr>
      </w:pPr>
      <w:r w:rsidRPr="00DB0008">
        <w:rPr>
          <w:color w:val="auto"/>
        </w:rPr>
        <w:t xml:space="preserve">76. </w:t>
      </w:r>
      <w:r w:rsidRPr="00DB0008">
        <w:rPr>
          <w:color w:val="auto"/>
        </w:rPr>
        <w:tab/>
        <w:t xml:space="preserve">Hartman, Y.A.W.; Tillmans, L.C.M.; Benschop, D.L.; Hermans, A.N.L.; </w:t>
      </w:r>
      <w:proofErr w:type="spellStart"/>
      <w:r w:rsidRPr="00DB0008">
        <w:rPr>
          <w:color w:val="auto"/>
        </w:rPr>
        <w:t>Nijssen</w:t>
      </w:r>
      <w:proofErr w:type="spellEnd"/>
      <w:r w:rsidRPr="00DB0008">
        <w:rPr>
          <w:color w:val="auto"/>
        </w:rPr>
        <w:t xml:space="preserve">, K.M.R.; </w:t>
      </w:r>
      <w:proofErr w:type="spellStart"/>
      <w:r w:rsidRPr="00DB0008">
        <w:rPr>
          <w:color w:val="auto"/>
        </w:rPr>
        <w:t>Eijsvogels</w:t>
      </w:r>
      <w:proofErr w:type="spellEnd"/>
      <w:r w:rsidRPr="00DB0008">
        <w:rPr>
          <w:color w:val="auto"/>
        </w:rPr>
        <w:t xml:space="preserve">, T.M.H.; Willems, P.H.G.M.; Tack, C.J.; Hopman, M.T.E.; Claassen, J.A.H.R.; et al. Long-Term and Acute Benefits of Reduced Sitting on Vascular Flow and Function. </w:t>
      </w:r>
      <w:r w:rsidRPr="00DB0008">
        <w:rPr>
          <w:i/>
          <w:iCs/>
          <w:color w:val="auto"/>
        </w:rPr>
        <w:t>Medicine &amp; Science in Sports &amp; Exercise</w:t>
      </w:r>
      <w:r w:rsidRPr="00DB0008">
        <w:rPr>
          <w:color w:val="auto"/>
        </w:rPr>
        <w:t xml:space="preserve"> </w:t>
      </w:r>
      <w:r w:rsidRPr="00DB0008">
        <w:rPr>
          <w:b/>
          <w:bCs/>
          <w:color w:val="auto"/>
        </w:rPr>
        <w:t>2021</w:t>
      </w:r>
      <w:r w:rsidRPr="00DB0008">
        <w:rPr>
          <w:color w:val="auto"/>
        </w:rPr>
        <w:t xml:space="preserve">, </w:t>
      </w:r>
      <w:r w:rsidRPr="00DB0008">
        <w:rPr>
          <w:i/>
          <w:iCs/>
          <w:color w:val="auto"/>
        </w:rPr>
        <w:t>53</w:t>
      </w:r>
      <w:r w:rsidRPr="00DB0008">
        <w:rPr>
          <w:color w:val="auto"/>
        </w:rPr>
        <w:t>, 341–350, doi:10.1249/MSS.0000000000002462.</w:t>
      </w:r>
    </w:p>
    <w:p w14:paraId="71066DE2" w14:textId="77777777" w:rsidR="00DB0008" w:rsidRPr="00DB0008" w:rsidRDefault="00DB0008" w:rsidP="00DB0008">
      <w:pPr>
        <w:pStyle w:val="Bibliography"/>
        <w:rPr>
          <w:color w:val="auto"/>
        </w:rPr>
      </w:pPr>
      <w:r w:rsidRPr="00DB0008">
        <w:rPr>
          <w:color w:val="auto"/>
        </w:rPr>
        <w:t xml:space="preserve">77. </w:t>
      </w:r>
      <w:r w:rsidRPr="00DB0008">
        <w:rPr>
          <w:color w:val="auto"/>
        </w:rPr>
        <w:tab/>
        <w:t xml:space="preserve">Thorp, A.A.; </w:t>
      </w:r>
      <w:proofErr w:type="spellStart"/>
      <w:r w:rsidRPr="00DB0008">
        <w:rPr>
          <w:color w:val="auto"/>
        </w:rPr>
        <w:t>Kingwell</w:t>
      </w:r>
      <w:proofErr w:type="spellEnd"/>
      <w:r w:rsidRPr="00DB0008">
        <w:rPr>
          <w:color w:val="auto"/>
        </w:rPr>
        <w:t xml:space="preserve">, B.A.; Sethi, P.; Hammond, L.; Owen, N.; Dunstan, D.W. Alternating Bouts of Sitting and Standing Attenuate Postprandial Glucose Responses. </w:t>
      </w:r>
      <w:r w:rsidRPr="00DB0008">
        <w:rPr>
          <w:i/>
          <w:iCs/>
          <w:color w:val="auto"/>
        </w:rPr>
        <w:t>Medicine &amp; Science in Sports &amp; Exercise</w:t>
      </w:r>
      <w:r w:rsidRPr="00DB0008">
        <w:rPr>
          <w:color w:val="auto"/>
        </w:rPr>
        <w:t xml:space="preserve"> </w:t>
      </w:r>
      <w:r w:rsidRPr="00DB0008">
        <w:rPr>
          <w:b/>
          <w:bCs/>
          <w:color w:val="auto"/>
        </w:rPr>
        <w:t>2014</w:t>
      </w:r>
      <w:r w:rsidRPr="00DB0008">
        <w:rPr>
          <w:color w:val="auto"/>
        </w:rPr>
        <w:t xml:space="preserve">, </w:t>
      </w:r>
      <w:r w:rsidRPr="00DB0008">
        <w:rPr>
          <w:i/>
          <w:iCs/>
          <w:color w:val="auto"/>
        </w:rPr>
        <w:t>46</w:t>
      </w:r>
      <w:r w:rsidRPr="00DB0008">
        <w:rPr>
          <w:color w:val="auto"/>
        </w:rPr>
        <w:t>, 2053–2061, doi:10.1249/MSS.0000000000000337.</w:t>
      </w:r>
    </w:p>
    <w:p w14:paraId="69D67379" w14:textId="41FB92F8"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9"/>
      <w:headerReference w:type="default" r:id="rId30"/>
      <w:footerReference w:type="default" r:id="rId31"/>
      <w:headerReference w:type="first" r:id="rId32"/>
      <w:footerReference w:type="first" r:id="rId3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Janusz Kulon" w:date="2025-06-30T06:31:00Z" w:initials="JK">
    <w:p w14:paraId="33E49C7B" w14:textId="77777777" w:rsidR="00606599" w:rsidRDefault="00606599" w:rsidP="00606599">
      <w:pPr>
        <w:pStyle w:val="CommentText"/>
        <w:jc w:val="left"/>
      </w:pPr>
      <w:r>
        <w:rPr>
          <w:rStyle w:val="CommentReference"/>
        </w:rPr>
        <w:annotationRef/>
      </w:r>
      <w:r>
        <w:rPr>
          <w:lang w:val="en-GB"/>
        </w:rPr>
        <w:t xml:space="preserve">How is </w:t>
      </w:r>
      <w:r>
        <w:t>noise ratio defined in your code?</w:t>
      </w:r>
    </w:p>
  </w:comment>
  <w:comment w:id="5" w:author="Odesola D F (FCES)" w:date="2025-07-01T00:39:00Z" w:initials="ODF(">
    <w:p w14:paraId="7F3FCF62" w14:textId="77777777" w:rsidR="00E2411E" w:rsidRDefault="00E2411E" w:rsidP="00E2411E">
      <w:pPr>
        <w:jc w:val="left"/>
      </w:pPr>
      <w:r>
        <w:rPr>
          <w:rStyle w:val="CommentReference"/>
        </w:rPr>
        <w:annotationRef/>
      </w:r>
      <w:r>
        <w:t>Regarding the way we generate the noise (using the noise ratio), these are the steps</w:t>
      </w:r>
      <w:r>
        <w:cr/>
      </w:r>
      <w:r>
        <w:cr/>
        <w:t>- We get the overall std of the posture's dataset</w:t>
      </w:r>
      <w:r>
        <w:cr/>
      </w:r>
      <w:r>
        <w:cr/>
        <w:t>- Calculate the noise level, which is (0.50 noise ratio) 50% of the dataset's std</w:t>
      </w:r>
      <w:r>
        <w:cr/>
      </w:r>
      <w:r>
        <w:cr/>
        <w:t>- Generate random Gaussian noise with that noise level and add it to the original data</w:t>
      </w:r>
    </w:p>
  </w:comment>
  <w:comment w:id="6" w:author="Odesola D F (FCES)" w:date="2025-07-02T00:27:00Z" w:initials="ODF(">
    <w:p w14:paraId="61645A31" w14:textId="77777777" w:rsidR="00032BDF" w:rsidRDefault="00FD5B96" w:rsidP="00032BDF">
      <w:pPr>
        <w:jc w:val="left"/>
      </w:pPr>
      <w:r>
        <w:rPr>
          <w:rStyle w:val="CommentReference"/>
        </w:rPr>
        <w:annotationRef/>
      </w:r>
      <w:r w:rsidR="00032BDF">
        <w:t>Here is how the code looks like</w:t>
      </w:r>
    </w:p>
    <w:p w14:paraId="61E4E882" w14:textId="77777777" w:rsidR="00032BDF" w:rsidRDefault="00032BDF" w:rsidP="00032BDF">
      <w:pPr>
        <w:jc w:val="left"/>
      </w:pPr>
    </w:p>
    <w:p w14:paraId="25B8B3D9" w14:textId="77777777" w:rsidR="00032BDF" w:rsidRDefault="00032BDF" w:rsidP="00032BDF">
      <w:pPr>
        <w:jc w:val="left"/>
      </w:pPr>
      <w:r>
        <w:t>def add_noise(data, noise_ratio=0.5):</w:t>
      </w:r>
    </w:p>
    <w:p w14:paraId="39D83F89" w14:textId="77777777" w:rsidR="00032BDF" w:rsidRDefault="00032BDF" w:rsidP="00032BDF">
      <w:pPr>
        <w:jc w:val="left"/>
      </w:pPr>
      <w:r>
        <w:t xml:space="preserve">    """Add noise proportional to data standard deviation"""</w:t>
      </w:r>
    </w:p>
    <w:p w14:paraId="380A2AFC" w14:textId="77777777" w:rsidR="00032BDF" w:rsidRDefault="00032BDF" w:rsidP="00032BDF">
      <w:pPr>
        <w:jc w:val="left"/>
      </w:pPr>
      <w:r>
        <w:t xml:space="preserve">    data_std = np.std(data)</w:t>
      </w:r>
    </w:p>
    <w:p w14:paraId="791FD292" w14:textId="77777777" w:rsidR="00032BDF" w:rsidRDefault="00032BDF" w:rsidP="00032BDF">
      <w:pPr>
        <w:jc w:val="left"/>
      </w:pPr>
      <w:r>
        <w:t xml:space="preserve">    noise_level = noise_ratio * data_std</w:t>
      </w:r>
    </w:p>
    <w:p w14:paraId="54DE20C0" w14:textId="77777777" w:rsidR="00032BDF" w:rsidRDefault="00032BDF" w:rsidP="00032BDF">
      <w:pPr>
        <w:jc w:val="left"/>
      </w:pPr>
      <w:r>
        <w:t xml:space="preserve">    noise = np.random.normal(0, noise_level, data.shape)</w:t>
      </w:r>
    </w:p>
    <w:p w14:paraId="03765348" w14:textId="77777777" w:rsidR="00032BDF" w:rsidRDefault="00032BDF" w:rsidP="00032BDF">
      <w:pPr>
        <w:jc w:val="left"/>
      </w:pPr>
      <w:r>
        <w:t xml:space="preserve">    return data + noise</w:t>
      </w:r>
    </w:p>
  </w:comment>
  <w:comment w:id="7" w:author="Odesola D F (FCES)" w:date="2025-07-02T00:41:00Z" w:initials="ODF(">
    <w:p w14:paraId="093C3B0B" w14:textId="77777777" w:rsidR="00032BDF" w:rsidRDefault="00032BDF" w:rsidP="00032BDF">
      <w:pPr>
        <w:jc w:val="left"/>
      </w:pPr>
      <w:r>
        <w:rPr>
          <w:rStyle w:val="CommentReference"/>
        </w:rPr>
        <w:annotationRef/>
      </w:r>
      <w:r>
        <w:t>I think "noise level" would be a better term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3E49C7B" w15:done="0"/>
  <w15:commentEx w15:paraId="7F3FCF62" w15:paraIdParent="33E49C7B" w15:done="0"/>
  <w15:commentEx w15:paraId="03765348" w15:paraIdParent="33E49C7B" w15:done="0"/>
  <w15:commentEx w15:paraId="093C3B0B" w15:paraIdParent="33E49C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29BFF80" w16cex:dateUtc="2025-06-30T05:31:00Z"/>
  <w16cex:commentExtensible w16cex:durableId="06EA34C4" w16cex:dateUtc="2025-06-30T23:39:00Z"/>
  <w16cex:commentExtensible w16cex:durableId="6B2B9169" w16cex:dateUtc="2025-07-01T23:27:00Z"/>
  <w16cex:commentExtensible w16cex:durableId="380EA270" w16cex:dateUtc="2025-07-01T23: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3E49C7B" w16cid:durableId="629BFF80"/>
  <w16cid:commentId w16cid:paraId="7F3FCF62" w16cid:durableId="06EA34C4"/>
  <w16cid:commentId w16cid:paraId="03765348" w16cid:durableId="6B2B9169"/>
  <w16cid:commentId w16cid:paraId="093C3B0B" w16cid:durableId="380EA2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9D1532" w14:textId="77777777" w:rsidR="00B3249B" w:rsidRDefault="00B3249B">
      <w:pPr>
        <w:spacing w:line="240" w:lineRule="auto"/>
      </w:pPr>
      <w:r>
        <w:separator/>
      </w:r>
    </w:p>
  </w:endnote>
  <w:endnote w:type="continuationSeparator" w:id="0">
    <w:p w14:paraId="51D59053" w14:textId="77777777" w:rsidR="00B3249B" w:rsidRDefault="00B324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87505A" w14:textId="77777777" w:rsidR="00B3249B" w:rsidRDefault="00B3249B">
      <w:pPr>
        <w:spacing w:line="240" w:lineRule="auto"/>
      </w:pPr>
      <w:r>
        <w:separator/>
      </w:r>
    </w:p>
  </w:footnote>
  <w:footnote w:type="continuationSeparator" w:id="0">
    <w:p w14:paraId="316359E1" w14:textId="77777777" w:rsidR="00B3249B" w:rsidRDefault="00B3249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9"/>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21F"/>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159"/>
    <w:rsid w:val="000204DA"/>
    <w:rsid w:val="00021088"/>
    <w:rsid w:val="00022053"/>
    <w:rsid w:val="00022EE0"/>
    <w:rsid w:val="00023A03"/>
    <w:rsid w:val="000243CF"/>
    <w:rsid w:val="00025765"/>
    <w:rsid w:val="000259F6"/>
    <w:rsid w:val="0002664E"/>
    <w:rsid w:val="00027D25"/>
    <w:rsid w:val="000308C4"/>
    <w:rsid w:val="000308FA"/>
    <w:rsid w:val="00031281"/>
    <w:rsid w:val="0003130D"/>
    <w:rsid w:val="0003152B"/>
    <w:rsid w:val="0003204C"/>
    <w:rsid w:val="00032817"/>
    <w:rsid w:val="00032901"/>
    <w:rsid w:val="00032BDF"/>
    <w:rsid w:val="000346E9"/>
    <w:rsid w:val="0003481D"/>
    <w:rsid w:val="00034CE3"/>
    <w:rsid w:val="000351A9"/>
    <w:rsid w:val="00035D70"/>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1E26"/>
    <w:rsid w:val="000521C9"/>
    <w:rsid w:val="00053442"/>
    <w:rsid w:val="000535BE"/>
    <w:rsid w:val="00053ECE"/>
    <w:rsid w:val="00054346"/>
    <w:rsid w:val="0005438C"/>
    <w:rsid w:val="00055B41"/>
    <w:rsid w:val="000561D3"/>
    <w:rsid w:val="000561FF"/>
    <w:rsid w:val="00056C62"/>
    <w:rsid w:val="0005711A"/>
    <w:rsid w:val="00057818"/>
    <w:rsid w:val="00057F45"/>
    <w:rsid w:val="00060E18"/>
    <w:rsid w:val="00061BB1"/>
    <w:rsid w:val="00062186"/>
    <w:rsid w:val="00062A7B"/>
    <w:rsid w:val="00062C89"/>
    <w:rsid w:val="00062EB3"/>
    <w:rsid w:val="00063165"/>
    <w:rsid w:val="0006357F"/>
    <w:rsid w:val="00063897"/>
    <w:rsid w:val="00064A99"/>
    <w:rsid w:val="00065A9F"/>
    <w:rsid w:val="00067A2F"/>
    <w:rsid w:val="00070792"/>
    <w:rsid w:val="00072080"/>
    <w:rsid w:val="00072F75"/>
    <w:rsid w:val="000730B2"/>
    <w:rsid w:val="00073ECD"/>
    <w:rsid w:val="0007443A"/>
    <w:rsid w:val="00074485"/>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8FB"/>
    <w:rsid w:val="00091B9E"/>
    <w:rsid w:val="000921C6"/>
    <w:rsid w:val="00092334"/>
    <w:rsid w:val="00092D6E"/>
    <w:rsid w:val="000934FC"/>
    <w:rsid w:val="00097E3B"/>
    <w:rsid w:val="00097E7F"/>
    <w:rsid w:val="000A00BF"/>
    <w:rsid w:val="000A0913"/>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BDB"/>
    <w:rsid w:val="000B3210"/>
    <w:rsid w:val="000B32BE"/>
    <w:rsid w:val="000B38ED"/>
    <w:rsid w:val="000B3DC7"/>
    <w:rsid w:val="000B3F93"/>
    <w:rsid w:val="000B420A"/>
    <w:rsid w:val="000B5EC8"/>
    <w:rsid w:val="000B7B7A"/>
    <w:rsid w:val="000C0231"/>
    <w:rsid w:val="000C07AC"/>
    <w:rsid w:val="000C0E71"/>
    <w:rsid w:val="000C154A"/>
    <w:rsid w:val="000C25A8"/>
    <w:rsid w:val="000C2879"/>
    <w:rsid w:val="000C2C3D"/>
    <w:rsid w:val="000C2F99"/>
    <w:rsid w:val="000C3C5A"/>
    <w:rsid w:val="000C465C"/>
    <w:rsid w:val="000C516A"/>
    <w:rsid w:val="000C5D62"/>
    <w:rsid w:val="000C6210"/>
    <w:rsid w:val="000C7567"/>
    <w:rsid w:val="000D093B"/>
    <w:rsid w:val="000D0AF6"/>
    <w:rsid w:val="000D0C0F"/>
    <w:rsid w:val="000D0FFD"/>
    <w:rsid w:val="000D104B"/>
    <w:rsid w:val="000D11C8"/>
    <w:rsid w:val="000D1279"/>
    <w:rsid w:val="000D14DF"/>
    <w:rsid w:val="000D25DC"/>
    <w:rsid w:val="000D4081"/>
    <w:rsid w:val="000D6DFD"/>
    <w:rsid w:val="000E067E"/>
    <w:rsid w:val="000E16FB"/>
    <w:rsid w:val="000E1C5E"/>
    <w:rsid w:val="000E1FCD"/>
    <w:rsid w:val="000E28A7"/>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1BCD"/>
    <w:rsid w:val="00104584"/>
    <w:rsid w:val="00104755"/>
    <w:rsid w:val="00105F4A"/>
    <w:rsid w:val="00106710"/>
    <w:rsid w:val="001069B5"/>
    <w:rsid w:val="00107292"/>
    <w:rsid w:val="00110184"/>
    <w:rsid w:val="00110C6B"/>
    <w:rsid w:val="00110E75"/>
    <w:rsid w:val="001110E3"/>
    <w:rsid w:val="0011195C"/>
    <w:rsid w:val="00112EF9"/>
    <w:rsid w:val="001134EC"/>
    <w:rsid w:val="001138FF"/>
    <w:rsid w:val="00113F5D"/>
    <w:rsid w:val="00115223"/>
    <w:rsid w:val="001152F4"/>
    <w:rsid w:val="001154C0"/>
    <w:rsid w:val="001162C9"/>
    <w:rsid w:val="001172F9"/>
    <w:rsid w:val="00117634"/>
    <w:rsid w:val="00117C59"/>
    <w:rsid w:val="00120D4B"/>
    <w:rsid w:val="00122704"/>
    <w:rsid w:val="00122712"/>
    <w:rsid w:val="00124029"/>
    <w:rsid w:val="001242B9"/>
    <w:rsid w:val="0012483F"/>
    <w:rsid w:val="00124F37"/>
    <w:rsid w:val="001263A6"/>
    <w:rsid w:val="001265B7"/>
    <w:rsid w:val="00126708"/>
    <w:rsid w:val="001275FF"/>
    <w:rsid w:val="00127737"/>
    <w:rsid w:val="00131EDD"/>
    <w:rsid w:val="0013238C"/>
    <w:rsid w:val="0013291E"/>
    <w:rsid w:val="001329EF"/>
    <w:rsid w:val="00133645"/>
    <w:rsid w:val="00134C22"/>
    <w:rsid w:val="00135066"/>
    <w:rsid w:val="0013518E"/>
    <w:rsid w:val="00136587"/>
    <w:rsid w:val="00137A65"/>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3780"/>
    <w:rsid w:val="001538ED"/>
    <w:rsid w:val="00153BF3"/>
    <w:rsid w:val="00154EAC"/>
    <w:rsid w:val="00155694"/>
    <w:rsid w:val="001559F6"/>
    <w:rsid w:val="0015799A"/>
    <w:rsid w:val="00160319"/>
    <w:rsid w:val="00161301"/>
    <w:rsid w:val="00163020"/>
    <w:rsid w:val="00163483"/>
    <w:rsid w:val="0016380C"/>
    <w:rsid w:val="0016398A"/>
    <w:rsid w:val="001643C8"/>
    <w:rsid w:val="00164646"/>
    <w:rsid w:val="00164AE5"/>
    <w:rsid w:val="00166270"/>
    <w:rsid w:val="00166D9E"/>
    <w:rsid w:val="00167482"/>
    <w:rsid w:val="001677DD"/>
    <w:rsid w:val="00170102"/>
    <w:rsid w:val="00170985"/>
    <w:rsid w:val="00171033"/>
    <w:rsid w:val="00171495"/>
    <w:rsid w:val="00171982"/>
    <w:rsid w:val="00171992"/>
    <w:rsid w:val="00171C6E"/>
    <w:rsid w:val="001724FF"/>
    <w:rsid w:val="00172970"/>
    <w:rsid w:val="00172B08"/>
    <w:rsid w:val="0017335E"/>
    <w:rsid w:val="00173851"/>
    <w:rsid w:val="0017537C"/>
    <w:rsid w:val="00175982"/>
    <w:rsid w:val="00175F02"/>
    <w:rsid w:val="001774CA"/>
    <w:rsid w:val="00177F39"/>
    <w:rsid w:val="00180846"/>
    <w:rsid w:val="0018157F"/>
    <w:rsid w:val="001815A4"/>
    <w:rsid w:val="00181772"/>
    <w:rsid w:val="00181B72"/>
    <w:rsid w:val="00182F27"/>
    <w:rsid w:val="00183C47"/>
    <w:rsid w:val="0018499F"/>
    <w:rsid w:val="00184EE9"/>
    <w:rsid w:val="00186361"/>
    <w:rsid w:val="0019051B"/>
    <w:rsid w:val="001917EA"/>
    <w:rsid w:val="001943B3"/>
    <w:rsid w:val="00194556"/>
    <w:rsid w:val="00194794"/>
    <w:rsid w:val="001947EB"/>
    <w:rsid w:val="001950D1"/>
    <w:rsid w:val="0019524D"/>
    <w:rsid w:val="0019528D"/>
    <w:rsid w:val="0019570F"/>
    <w:rsid w:val="00195BA2"/>
    <w:rsid w:val="00197420"/>
    <w:rsid w:val="00197FA8"/>
    <w:rsid w:val="001A1207"/>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3DE4"/>
    <w:rsid w:val="001B4031"/>
    <w:rsid w:val="001B4319"/>
    <w:rsid w:val="001B4D52"/>
    <w:rsid w:val="001B594B"/>
    <w:rsid w:val="001B5EE2"/>
    <w:rsid w:val="001B64F1"/>
    <w:rsid w:val="001B65E3"/>
    <w:rsid w:val="001B7226"/>
    <w:rsid w:val="001B7325"/>
    <w:rsid w:val="001B7F24"/>
    <w:rsid w:val="001C034E"/>
    <w:rsid w:val="001C0499"/>
    <w:rsid w:val="001C2F0D"/>
    <w:rsid w:val="001C39EA"/>
    <w:rsid w:val="001C3E99"/>
    <w:rsid w:val="001C4008"/>
    <w:rsid w:val="001C448B"/>
    <w:rsid w:val="001C4796"/>
    <w:rsid w:val="001C4DBB"/>
    <w:rsid w:val="001C5279"/>
    <w:rsid w:val="001C6021"/>
    <w:rsid w:val="001C6194"/>
    <w:rsid w:val="001C7065"/>
    <w:rsid w:val="001C76B1"/>
    <w:rsid w:val="001C7A42"/>
    <w:rsid w:val="001D0030"/>
    <w:rsid w:val="001D0C5E"/>
    <w:rsid w:val="001D1C95"/>
    <w:rsid w:val="001D2DB1"/>
    <w:rsid w:val="001D3579"/>
    <w:rsid w:val="001D36C9"/>
    <w:rsid w:val="001D3FF2"/>
    <w:rsid w:val="001D4173"/>
    <w:rsid w:val="001D49B7"/>
    <w:rsid w:val="001D51EF"/>
    <w:rsid w:val="001D637D"/>
    <w:rsid w:val="001D648A"/>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71D6"/>
    <w:rsid w:val="001E7576"/>
    <w:rsid w:val="001F1308"/>
    <w:rsid w:val="001F17D0"/>
    <w:rsid w:val="001F1D12"/>
    <w:rsid w:val="001F29BB"/>
    <w:rsid w:val="001F2C9E"/>
    <w:rsid w:val="001F308A"/>
    <w:rsid w:val="001F3AF9"/>
    <w:rsid w:val="001F5853"/>
    <w:rsid w:val="001F6125"/>
    <w:rsid w:val="001F7360"/>
    <w:rsid w:val="001F7B67"/>
    <w:rsid w:val="00200453"/>
    <w:rsid w:val="0020195C"/>
    <w:rsid w:val="00202A78"/>
    <w:rsid w:val="0020458C"/>
    <w:rsid w:val="00204A03"/>
    <w:rsid w:val="002055F4"/>
    <w:rsid w:val="00205817"/>
    <w:rsid w:val="00207858"/>
    <w:rsid w:val="00210650"/>
    <w:rsid w:val="0021070E"/>
    <w:rsid w:val="002111EE"/>
    <w:rsid w:val="0021138A"/>
    <w:rsid w:val="00214271"/>
    <w:rsid w:val="002163C7"/>
    <w:rsid w:val="0021677E"/>
    <w:rsid w:val="0021705B"/>
    <w:rsid w:val="00217B3A"/>
    <w:rsid w:val="00217BC0"/>
    <w:rsid w:val="002208FD"/>
    <w:rsid w:val="00221B1B"/>
    <w:rsid w:val="00221FDC"/>
    <w:rsid w:val="002220F1"/>
    <w:rsid w:val="00222650"/>
    <w:rsid w:val="00222CA6"/>
    <w:rsid w:val="00223486"/>
    <w:rsid w:val="002242AC"/>
    <w:rsid w:val="00224C5B"/>
    <w:rsid w:val="0022579D"/>
    <w:rsid w:val="00225B97"/>
    <w:rsid w:val="00226328"/>
    <w:rsid w:val="002300D3"/>
    <w:rsid w:val="002303D1"/>
    <w:rsid w:val="002306C7"/>
    <w:rsid w:val="0023111C"/>
    <w:rsid w:val="00232AD5"/>
    <w:rsid w:val="002342CF"/>
    <w:rsid w:val="00235DE7"/>
    <w:rsid w:val="002371A1"/>
    <w:rsid w:val="002378F6"/>
    <w:rsid w:val="00240A86"/>
    <w:rsid w:val="00240D63"/>
    <w:rsid w:val="00241047"/>
    <w:rsid w:val="002415D5"/>
    <w:rsid w:val="00241792"/>
    <w:rsid w:val="00241D00"/>
    <w:rsid w:val="00242AF1"/>
    <w:rsid w:val="00244767"/>
    <w:rsid w:val="00244D13"/>
    <w:rsid w:val="00245113"/>
    <w:rsid w:val="00245436"/>
    <w:rsid w:val="00245830"/>
    <w:rsid w:val="002508F1"/>
    <w:rsid w:val="00250D40"/>
    <w:rsid w:val="00251416"/>
    <w:rsid w:val="00251768"/>
    <w:rsid w:val="002523E6"/>
    <w:rsid w:val="002526E3"/>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03E"/>
    <w:rsid w:val="0026770B"/>
    <w:rsid w:val="002702BE"/>
    <w:rsid w:val="00270D32"/>
    <w:rsid w:val="002710A4"/>
    <w:rsid w:val="00271537"/>
    <w:rsid w:val="00271DB7"/>
    <w:rsid w:val="0027273E"/>
    <w:rsid w:val="002730A6"/>
    <w:rsid w:val="00273364"/>
    <w:rsid w:val="002743C7"/>
    <w:rsid w:val="002748AE"/>
    <w:rsid w:val="00274FB1"/>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CF1"/>
    <w:rsid w:val="00286EFA"/>
    <w:rsid w:val="00286FCF"/>
    <w:rsid w:val="00287324"/>
    <w:rsid w:val="0028769D"/>
    <w:rsid w:val="00287785"/>
    <w:rsid w:val="002907B3"/>
    <w:rsid w:val="00291C82"/>
    <w:rsid w:val="00292F4C"/>
    <w:rsid w:val="00293218"/>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A88"/>
    <w:rsid w:val="002C3E77"/>
    <w:rsid w:val="002C3F0E"/>
    <w:rsid w:val="002C465F"/>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247"/>
    <w:rsid w:val="002D56A2"/>
    <w:rsid w:val="002D6365"/>
    <w:rsid w:val="002D6D9C"/>
    <w:rsid w:val="002D7D5E"/>
    <w:rsid w:val="002E0625"/>
    <w:rsid w:val="002E0A85"/>
    <w:rsid w:val="002E2B53"/>
    <w:rsid w:val="002E2B54"/>
    <w:rsid w:val="002E2F80"/>
    <w:rsid w:val="002E327A"/>
    <w:rsid w:val="002E453C"/>
    <w:rsid w:val="002E6927"/>
    <w:rsid w:val="002E7DD2"/>
    <w:rsid w:val="002E7ED6"/>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062"/>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747"/>
    <w:rsid w:val="00313C18"/>
    <w:rsid w:val="003146FF"/>
    <w:rsid w:val="0031544F"/>
    <w:rsid w:val="00316622"/>
    <w:rsid w:val="00316911"/>
    <w:rsid w:val="00316D9A"/>
    <w:rsid w:val="00316E7D"/>
    <w:rsid w:val="0032055D"/>
    <w:rsid w:val="00320D3C"/>
    <w:rsid w:val="0032128A"/>
    <w:rsid w:val="003218F7"/>
    <w:rsid w:val="00321B44"/>
    <w:rsid w:val="00321C28"/>
    <w:rsid w:val="00321E01"/>
    <w:rsid w:val="00322CF4"/>
    <w:rsid w:val="00322F48"/>
    <w:rsid w:val="003236D5"/>
    <w:rsid w:val="00323D53"/>
    <w:rsid w:val="00323F2A"/>
    <w:rsid w:val="00324A8C"/>
    <w:rsid w:val="0032584B"/>
    <w:rsid w:val="00325EC1"/>
    <w:rsid w:val="00326141"/>
    <w:rsid w:val="0032737B"/>
    <w:rsid w:val="0032763C"/>
    <w:rsid w:val="00327761"/>
    <w:rsid w:val="00330C1C"/>
    <w:rsid w:val="00331911"/>
    <w:rsid w:val="00332751"/>
    <w:rsid w:val="00332D2D"/>
    <w:rsid w:val="0033354D"/>
    <w:rsid w:val="00333CBC"/>
    <w:rsid w:val="00334690"/>
    <w:rsid w:val="00334763"/>
    <w:rsid w:val="0033541D"/>
    <w:rsid w:val="00336CD6"/>
    <w:rsid w:val="00336E32"/>
    <w:rsid w:val="00336E4A"/>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3544"/>
    <w:rsid w:val="00354C2D"/>
    <w:rsid w:val="00356AA0"/>
    <w:rsid w:val="00356DC5"/>
    <w:rsid w:val="00356E17"/>
    <w:rsid w:val="00357C32"/>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5E60"/>
    <w:rsid w:val="003863C0"/>
    <w:rsid w:val="003910C2"/>
    <w:rsid w:val="0039141D"/>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7BE"/>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16F"/>
    <w:rsid w:val="003C5B16"/>
    <w:rsid w:val="003C6E1D"/>
    <w:rsid w:val="003C7292"/>
    <w:rsid w:val="003C7554"/>
    <w:rsid w:val="003D089F"/>
    <w:rsid w:val="003D1885"/>
    <w:rsid w:val="003D1F9E"/>
    <w:rsid w:val="003D2BD6"/>
    <w:rsid w:val="003D2C42"/>
    <w:rsid w:val="003D428C"/>
    <w:rsid w:val="003D4BEA"/>
    <w:rsid w:val="003D4DC0"/>
    <w:rsid w:val="003D4E57"/>
    <w:rsid w:val="003D4FF8"/>
    <w:rsid w:val="003D56AE"/>
    <w:rsid w:val="003D61CF"/>
    <w:rsid w:val="003D660D"/>
    <w:rsid w:val="003D68F2"/>
    <w:rsid w:val="003D69DC"/>
    <w:rsid w:val="003D6C4A"/>
    <w:rsid w:val="003D6D46"/>
    <w:rsid w:val="003D7B39"/>
    <w:rsid w:val="003E1ABB"/>
    <w:rsid w:val="003E1D10"/>
    <w:rsid w:val="003E1F3A"/>
    <w:rsid w:val="003E2099"/>
    <w:rsid w:val="003E2252"/>
    <w:rsid w:val="003E2B75"/>
    <w:rsid w:val="003E2C52"/>
    <w:rsid w:val="003E3CB9"/>
    <w:rsid w:val="003E4522"/>
    <w:rsid w:val="003E46C7"/>
    <w:rsid w:val="003E4F0C"/>
    <w:rsid w:val="003E60EA"/>
    <w:rsid w:val="003E684C"/>
    <w:rsid w:val="003E742A"/>
    <w:rsid w:val="003E7DD1"/>
    <w:rsid w:val="003E7FFA"/>
    <w:rsid w:val="003F0295"/>
    <w:rsid w:val="003F0D48"/>
    <w:rsid w:val="003F100A"/>
    <w:rsid w:val="003F1E92"/>
    <w:rsid w:val="003F1EA4"/>
    <w:rsid w:val="003F2502"/>
    <w:rsid w:val="003F2706"/>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12"/>
    <w:rsid w:val="004333C4"/>
    <w:rsid w:val="00433E5E"/>
    <w:rsid w:val="00434CA5"/>
    <w:rsid w:val="00434E4B"/>
    <w:rsid w:val="00434F2F"/>
    <w:rsid w:val="00434FB0"/>
    <w:rsid w:val="004357C9"/>
    <w:rsid w:val="00436554"/>
    <w:rsid w:val="004366C5"/>
    <w:rsid w:val="00436E02"/>
    <w:rsid w:val="00437999"/>
    <w:rsid w:val="004379B3"/>
    <w:rsid w:val="0044011E"/>
    <w:rsid w:val="004404EC"/>
    <w:rsid w:val="0044078C"/>
    <w:rsid w:val="004419C5"/>
    <w:rsid w:val="00441D71"/>
    <w:rsid w:val="00442706"/>
    <w:rsid w:val="00442F15"/>
    <w:rsid w:val="00443357"/>
    <w:rsid w:val="004436CA"/>
    <w:rsid w:val="00444639"/>
    <w:rsid w:val="004447F0"/>
    <w:rsid w:val="0044499A"/>
    <w:rsid w:val="004451DB"/>
    <w:rsid w:val="00445713"/>
    <w:rsid w:val="00445C3D"/>
    <w:rsid w:val="004463E5"/>
    <w:rsid w:val="004465C4"/>
    <w:rsid w:val="00446701"/>
    <w:rsid w:val="00446C4B"/>
    <w:rsid w:val="00447387"/>
    <w:rsid w:val="00447B8A"/>
    <w:rsid w:val="004503D3"/>
    <w:rsid w:val="004521C9"/>
    <w:rsid w:val="00452627"/>
    <w:rsid w:val="004528C0"/>
    <w:rsid w:val="00452DFF"/>
    <w:rsid w:val="00453C90"/>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0B8"/>
    <w:rsid w:val="00472E10"/>
    <w:rsid w:val="00472F6E"/>
    <w:rsid w:val="00473E89"/>
    <w:rsid w:val="00476443"/>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0FF0"/>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0E67"/>
    <w:rsid w:val="004A116F"/>
    <w:rsid w:val="004A12CC"/>
    <w:rsid w:val="004A14FA"/>
    <w:rsid w:val="004A1C9A"/>
    <w:rsid w:val="004A1EEF"/>
    <w:rsid w:val="004A299E"/>
    <w:rsid w:val="004A2AB3"/>
    <w:rsid w:val="004A2EAD"/>
    <w:rsid w:val="004A37C0"/>
    <w:rsid w:val="004A3D32"/>
    <w:rsid w:val="004A432D"/>
    <w:rsid w:val="004A49D9"/>
    <w:rsid w:val="004A4B8A"/>
    <w:rsid w:val="004A4C6F"/>
    <w:rsid w:val="004A4F60"/>
    <w:rsid w:val="004A4F70"/>
    <w:rsid w:val="004A66FF"/>
    <w:rsid w:val="004A692F"/>
    <w:rsid w:val="004A6981"/>
    <w:rsid w:val="004A6C6B"/>
    <w:rsid w:val="004A773C"/>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3566"/>
    <w:rsid w:val="004D422C"/>
    <w:rsid w:val="004D526D"/>
    <w:rsid w:val="004D5380"/>
    <w:rsid w:val="004D5B1E"/>
    <w:rsid w:val="004D5F42"/>
    <w:rsid w:val="004D6DDC"/>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18A"/>
    <w:rsid w:val="00503864"/>
    <w:rsid w:val="00503BBB"/>
    <w:rsid w:val="00503BC0"/>
    <w:rsid w:val="0050400E"/>
    <w:rsid w:val="005044C8"/>
    <w:rsid w:val="005050F2"/>
    <w:rsid w:val="0051016F"/>
    <w:rsid w:val="00511374"/>
    <w:rsid w:val="0051275B"/>
    <w:rsid w:val="00512855"/>
    <w:rsid w:val="00513BA5"/>
    <w:rsid w:val="00513BD1"/>
    <w:rsid w:val="00513F2B"/>
    <w:rsid w:val="00514457"/>
    <w:rsid w:val="00514D84"/>
    <w:rsid w:val="0051522F"/>
    <w:rsid w:val="005166D4"/>
    <w:rsid w:val="00516AC6"/>
    <w:rsid w:val="005171C0"/>
    <w:rsid w:val="00520A3C"/>
    <w:rsid w:val="005210E3"/>
    <w:rsid w:val="00521416"/>
    <w:rsid w:val="005219AA"/>
    <w:rsid w:val="005227CC"/>
    <w:rsid w:val="0052387B"/>
    <w:rsid w:val="00523A86"/>
    <w:rsid w:val="00524451"/>
    <w:rsid w:val="00525289"/>
    <w:rsid w:val="005255E9"/>
    <w:rsid w:val="005263DF"/>
    <w:rsid w:val="005268F6"/>
    <w:rsid w:val="005301AB"/>
    <w:rsid w:val="0053084E"/>
    <w:rsid w:val="00530FDD"/>
    <w:rsid w:val="005313E6"/>
    <w:rsid w:val="00531DC3"/>
    <w:rsid w:val="00532275"/>
    <w:rsid w:val="00532F95"/>
    <w:rsid w:val="00533911"/>
    <w:rsid w:val="00533CFF"/>
    <w:rsid w:val="00533DD5"/>
    <w:rsid w:val="005353C2"/>
    <w:rsid w:val="00535992"/>
    <w:rsid w:val="00535B88"/>
    <w:rsid w:val="00535E6D"/>
    <w:rsid w:val="00535F03"/>
    <w:rsid w:val="0053683F"/>
    <w:rsid w:val="00536869"/>
    <w:rsid w:val="00536B16"/>
    <w:rsid w:val="00537602"/>
    <w:rsid w:val="0054055F"/>
    <w:rsid w:val="00541BA8"/>
    <w:rsid w:val="005424D9"/>
    <w:rsid w:val="00542E3A"/>
    <w:rsid w:val="00543982"/>
    <w:rsid w:val="0054476E"/>
    <w:rsid w:val="0054518C"/>
    <w:rsid w:val="005460B8"/>
    <w:rsid w:val="00546AF1"/>
    <w:rsid w:val="0054769F"/>
    <w:rsid w:val="00547988"/>
    <w:rsid w:val="00547E0C"/>
    <w:rsid w:val="005520F1"/>
    <w:rsid w:val="00553910"/>
    <w:rsid w:val="00554016"/>
    <w:rsid w:val="00554082"/>
    <w:rsid w:val="00554115"/>
    <w:rsid w:val="0055552A"/>
    <w:rsid w:val="00555AD3"/>
    <w:rsid w:val="00555AFE"/>
    <w:rsid w:val="00556A89"/>
    <w:rsid w:val="00560433"/>
    <w:rsid w:val="00560875"/>
    <w:rsid w:val="005608DF"/>
    <w:rsid w:val="00560CE4"/>
    <w:rsid w:val="00561738"/>
    <w:rsid w:val="00562F6D"/>
    <w:rsid w:val="00562FC7"/>
    <w:rsid w:val="005635A6"/>
    <w:rsid w:val="00564047"/>
    <w:rsid w:val="005643C5"/>
    <w:rsid w:val="00564439"/>
    <w:rsid w:val="0056494C"/>
    <w:rsid w:val="005655AC"/>
    <w:rsid w:val="00566AA2"/>
    <w:rsid w:val="00567D65"/>
    <w:rsid w:val="00567F1A"/>
    <w:rsid w:val="00567F88"/>
    <w:rsid w:val="00567FD5"/>
    <w:rsid w:val="00570219"/>
    <w:rsid w:val="00570C5A"/>
    <w:rsid w:val="00571A43"/>
    <w:rsid w:val="0057218A"/>
    <w:rsid w:val="005726F1"/>
    <w:rsid w:val="00572A35"/>
    <w:rsid w:val="005739E1"/>
    <w:rsid w:val="0057521B"/>
    <w:rsid w:val="005753BF"/>
    <w:rsid w:val="005755F1"/>
    <w:rsid w:val="005758DE"/>
    <w:rsid w:val="00575973"/>
    <w:rsid w:val="00577638"/>
    <w:rsid w:val="00580E95"/>
    <w:rsid w:val="00581077"/>
    <w:rsid w:val="005817DE"/>
    <w:rsid w:val="00581A5F"/>
    <w:rsid w:val="00582D91"/>
    <w:rsid w:val="00582E73"/>
    <w:rsid w:val="00583991"/>
    <w:rsid w:val="00583A28"/>
    <w:rsid w:val="005851B2"/>
    <w:rsid w:val="005854DB"/>
    <w:rsid w:val="00585647"/>
    <w:rsid w:val="00585A34"/>
    <w:rsid w:val="0058611F"/>
    <w:rsid w:val="00586406"/>
    <w:rsid w:val="00586D14"/>
    <w:rsid w:val="0058739E"/>
    <w:rsid w:val="00587A1B"/>
    <w:rsid w:val="00590AAE"/>
    <w:rsid w:val="00590C53"/>
    <w:rsid w:val="005916E5"/>
    <w:rsid w:val="005918F9"/>
    <w:rsid w:val="005924D4"/>
    <w:rsid w:val="00593037"/>
    <w:rsid w:val="005939A2"/>
    <w:rsid w:val="005942A1"/>
    <w:rsid w:val="005955F6"/>
    <w:rsid w:val="00596EE1"/>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A7C4F"/>
    <w:rsid w:val="005B040E"/>
    <w:rsid w:val="005B0618"/>
    <w:rsid w:val="005B134D"/>
    <w:rsid w:val="005B1496"/>
    <w:rsid w:val="005B19CE"/>
    <w:rsid w:val="005B1C49"/>
    <w:rsid w:val="005B1F76"/>
    <w:rsid w:val="005B2224"/>
    <w:rsid w:val="005B2BBA"/>
    <w:rsid w:val="005B33B4"/>
    <w:rsid w:val="005B452B"/>
    <w:rsid w:val="005B4E32"/>
    <w:rsid w:val="005B606F"/>
    <w:rsid w:val="005B6DC0"/>
    <w:rsid w:val="005B7064"/>
    <w:rsid w:val="005B750C"/>
    <w:rsid w:val="005B7AD4"/>
    <w:rsid w:val="005B7AE2"/>
    <w:rsid w:val="005C0056"/>
    <w:rsid w:val="005C04DA"/>
    <w:rsid w:val="005C09B2"/>
    <w:rsid w:val="005C11E8"/>
    <w:rsid w:val="005C14FB"/>
    <w:rsid w:val="005C1563"/>
    <w:rsid w:val="005C1CA5"/>
    <w:rsid w:val="005C24CC"/>
    <w:rsid w:val="005C2720"/>
    <w:rsid w:val="005C27C6"/>
    <w:rsid w:val="005C29BF"/>
    <w:rsid w:val="005C2E1F"/>
    <w:rsid w:val="005C2EF8"/>
    <w:rsid w:val="005C2F1C"/>
    <w:rsid w:val="005C3B12"/>
    <w:rsid w:val="005C4902"/>
    <w:rsid w:val="005C5C32"/>
    <w:rsid w:val="005C64F1"/>
    <w:rsid w:val="005C743B"/>
    <w:rsid w:val="005D0510"/>
    <w:rsid w:val="005D0CFE"/>
    <w:rsid w:val="005D10BF"/>
    <w:rsid w:val="005D11B5"/>
    <w:rsid w:val="005D28FF"/>
    <w:rsid w:val="005D3162"/>
    <w:rsid w:val="005D3368"/>
    <w:rsid w:val="005D3532"/>
    <w:rsid w:val="005D3F34"/>
    <w:rsid w:val="005D5A36"/>
    <w:rsid w:val="005D5AEF"/>
    <w:rsid w:val="005D5DDE"/>
    <w:rsid w:val="005D6948"/>
    <w:rsid w:val="005D7FC9"/>
    <w:rsid w:val="005E0081"/>
    <w:rsid w:val="005E02BF"/>
    <w:rsid w:val="005E06EB"/>
    <w:rsid w:val="005E0965"/>
    <w:rsid w:val="005E0BD5"/>
    <w:rsid w:val="005E19AB"/>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5F7ABA"/>
    <w:rsid w:val="006003BF"/>
    <w:rsid w:val="006008F6"/>
    <w:rsid w:val="0060122F"/>
    <w:rsid w:val="00601608"/>
    <w:rsid w:val="00601879"/>
    <w:rsid w:val="00601FFC"/>
    <w:rsid w:val="0060215B"/>
    <w:rsid w:val="00602C72"/>
    <w:rsid w:val="00603C97"/>
    <w:rsid w:val="00604B06"/>
    <w:rsid w:val="0060528D"/>
    <w:rsid w:val="00606599"/>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2B2"/>
    <w:rsid w:val="00616CAA"/>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1CF9"/>
    <w:rsid w:val="00632F4A"/>
    <w:rsid w:val="0063340D"/>
    <w:rsid w:val="00633515"/>
    <w:rsid w:val="00633F2E"/>
    <w:rsid w:val="006342C5"/>
    <w:rsid w:val="006344D6"/>
    <w:rsid w:val="00635C85"/>
    <w:rsid w:val="00637B2B"/>
    <w:rsid w:val="00637BD0"/>
    <w:rsid w:val="0064018E"/>
    <w:rsid w:val="006406BD"/>
    <w:rsid w:val="00640E83"/>
    <w:rsid w:val="0064101C"/>
    <w:rsid w:val="006415F1"/>
    <w:rsid w:val="00643532"/>
    <w:rsid w:val="006435EB"/>
    <w:rsid w:val="00643956"/>
    <w:rsid w:val="006439C7"/>
    <w:rsid w:val="00643C17"/>
    <w:rsid w:val="00643D63"/>
    <w:rsid w:val="00647C80"/>
    <w:rsid w:val="00650E5E"/>
    <w:rsid w:val="00652334"/>
    <w:rsid w:val="00652DA3"/>
    <w:rsid w:val="00652E7B"/>
    <w:rsid w:val="00653598"/>
    <w:rsid w:val="00653931"/>
    <w:rsid w:val="006541B9"/>
    <w:rsid w:val="00656CDF"/>
    <w:rsid w:val="0065761C"/>
    <w:rsid w:val="00657793"/>
    <w:rsid w:val="00661C49"/>
    <w:rsid w:val="00662E85"/>
    <w:rsid w:val="006633C8"/>
    <w:rsid w:val="0066355F"/>
    <w:rsid w:val="00664B0E"/>
    <w:rsid w:val="00664E8D"/>
    <w:rsid w:val="00665B49"/>
    <w:rsid w:val="00665EC9"/>
    <w:rsid w:val="006665DF"/>
    <w:rsid w:val="00666CEA"/>
    <w:rsid w:val="0066708D"/>
    <w:rsid w:val="0066718B"/>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23A6"/>
    <w:rsid w:val="006836AF"/>
    <w:rsid w:val="006843E2"/>
    <w:rsid w:val="00685C90"/>
    <w:rsid w:val="00686DE6"/>
    <w:rsid w:val="00687C7C"/>
    <w:rsid w:val="00690305"/>
    <w:rsid w:val="00690639"/>
    <w:rsid w:val="00691AA3"/>
    <w:rsid w:val="00691B4C"/>
    <w:rsid w:val="00691C75"/>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80D"/>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1D42"/>
    <w:rsid w:val="006D2990"/>
    <w:rsid w:val="006D2B0A"/>
    <w:rsid w:val="006D3202"/>
    <w:rsid w:val="006D4637"/>
    <w:rsid w:val="006D52CC"/>
    <w:rsid w:val="006D6377"/>
    <w:rsid w:val="006D6A6F"/>
    <w:rsid w:val="006D72C6"/>
    <w:rsid w:val="006D790B"/>
    <w:rsid w:val="006D7E36"/>
    <w:rsid w:val="006E09D9"/>
    <w:rsid w:val="006E14D8"/>
    <w:rsid w:val="006E1AAC"/>
    <w:rsid w:val="006E1CF8"/>
    <w:rsid w:val="006E3642"/>
    <w:rsid w:val="006E3BF9"/>
    <w:rsid w:val="006E484B"/>
    <w:rsid w:val="006E4DF7"/>
    <w:rsid w:val="006E531F"/>
    <w:rsid w:val="006E6B70"/>
    <w:rsid w:val="006E6EDA"/>
    <w:rsid w:val="006E6EE7"/>
    <w:rsid w:val="006E7470"/>
    <w:rsid w:val="006E79A4"/>
    <w:rsid w:val="006F0521"/>
    <w:rsid w:val="006F0762"/>
    <w:rsid w:val="006F10DE"/>
    <w:rsid w:val="006F2032"/>
    <w:rsid w:val="006F26F5"/>
    <w:rsid w:val="006F2E13"/>
    <w:rsid w:val="006F3FC9"/>
    <w:rsid w:val="006F42ED"/>
    <w:rsid w:val="006F442F"/>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9E4"/>
    <w:rsid w:val="00705B75"/>
    <w:rsid w:val="00706F2F"/>
    <w:rsid w:val="00710A16"/>
    <w:rsid w:val="0071214F"/>
    <w:rsid w:val="0071223D"/>
    <w:rsid w:val="0071268C"/>
    <w:rsid w:val="00712F7A"/>
    <w:rsid w:val="00713740"/>
    <w:rsid w:val="0071561C"/>
    <w:rsid w:val="00716E70"/>
    <w:rsid w:val="00716F77"/>
    <w:rsid w:val="00717848"/>
    <w:rsid w:val="0072050F"/>
    <w:rsid w:val="007205DB"/>
    <w:rsid w:val="00720610"/>
    <w:rsid w:val="00720F85"/>
    <w:rsid w:val="00721455"/>
    <w:rsid w:val="00721703"/>
    <w:rsid w:val="00721FD4"/>
    <w:rsid w:val="007226A9"/>
    <w:rsid w:val="00722F3D"/>
    <w:rsid w:val="00722FD4"/>
    <w:rsid w:val="0072347B"/>
    <w:rsid w:val="00723C96"/>
    <w:rsid w:val="00724EB6"/>
    <w:rsid w:val="0072512B"/>
    <w:rsid w:val="0072540C"/>
    <w:rsid w:val="007259C8"/>
    <w:rsid w:val="00725B1B"/>
    <w:rsid w:val="007273C6"/>
    <w:rsid w:val="0073001F"/>
    <w:rsid w:val="0073010C"/>
    <w:rsid w:val="00732743"/>
    <w:rsid w:val="00732A6D"/>
    <w:rsid w:val="00732FEA"/>
    <w:rsid w:val="0073379F"/>
    <w:rsid w:val="0073404C"/>
    <w:rsid w:val="00734894"/>
    <w:rsid w:val="007354A2"/>
    <w:rsid w:val="007355A4"/>
    <w:rsid w:val="007364F7"/>
    <w:rsid w:val="00737FD2"/>
    <w:rsid w:val="0074063B"/>
    <w:rsid w:val="00740914"/>
    <w:rsid w:val="0074104B"/>
    <w:rsid w:val="00741D7B"/>
    <w:rsid w:val="00743447"/>
    <w:rsid w:val="00743DD4"/>
    <w:rsid w:val="00745052"/>
    <w:rsid w:val="00745DF4"/>
    <w:rsid w:val="00746040"/>
    <w:rsid w:val="007462EE"/>
    <w:rsid w:val="007473FD"/>
    <w:rsid w:val="00747C13"/>
    <w:rsid w:val="00750084"/>
    <w:rsid w:val="007501EA"/>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3EB3"/>
    <w:rsid w:val="00764DC4"/>
    <w:rsid w:val="00764ED9"/>
    <w:rsid w:val="00765455"/>
    <w:rsid w:val="0076650F"/>
    <w:rsid w:val="007668D1"/>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2C5A"/>
    <w:rsid w:val="00783CA7"/>
    <w:rsid w:val="00785B4D"/>
    <w:rsid w:val="00787740"/>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6BB"/>
    <w:rsid w:val="007A4AA3"/>
    <w:rsid w:val="007A4B8D"/>
    <w:rsid w:val="007A59DA"/>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348"/>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3FAD"/>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0C04"/>
    <w:rsid w:val="008115F6"/>
    <w:rsid w:val="008122B8"/>
    <w:rsid w:val="00812D7F"/>
    <w:rsid w:val="0081351A"/>
    <w:rsid w:val="00814BD1"/>
    <w:rsid w:val="00814EA6"/>
    <w:rsid w:val="008168F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1D87"/>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5C8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0B2"/>
    <w:rsid w:val="00873C77"/>
    <w:rsid w:val="008746E7"/>
    <w:rsid w:val="008748BE"/>
    <w:rsid w:val="00874E39"/>
    <w:rsid w:val="00876EB5"/>
    <w:rsid w:val="008772CB"/>
    <w:rsid w:val="00877E64"/>
    <w:rsid w:val="00877F4C"/>
    <w:rsid w:val="008801F4"/>
    <w:rsid w:val="00880516"/>
    <w:rsid w:val="00880605"/>
    <w:rsid w:val="0088102D"/>
    <w:rsid w:val="008814D5"/>
    <w:rsid w:val="0088200B"/>
    <w:rsid w:val="008824F0"/>
    <w:rsid w:val="008826E9"/>
    <w:rsid w:val="00882971"/>
    <w:rsid w:val="00882A71"/>
    <w:rsid w:val="00882CBD"/>
    <w:rsid w:val="008837AF"/>
    <w:rsid w:val="00884551"/>
    <w:rsid w:val="00884631"/>
    <w:rsid w:val="00885012"/>
    <w:rsid w:val="008850E9"/>
    <w:rsid w:val="00885F77"/>
    <w:rsid w:val="00887BA9"/>
    <w:rsid w:val="008911EE"/>
    <w:rsid w:val="008919DF"/>
    <w:rsid w:val="00891FA0"/>
    <w:rsid w:val="00892001"/>
    <w:rsid w:val="0089257F"/>
    <w:rsid w:val="00892D15"/>
    <w:rsid w:val="00893148"/>
    <w:rsid w:val="00893A80"/>
    <w:rsid w:val="00894D44"/>
    <w:rsid w:val="00894D5E"/>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E4A"/>
    <w:rsid w:val="008B4437"/>
    <w:rsid w:val="008B479C"/>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950"/>
    <w:rsid w:val="008C7AAE"/>
    <w:rsid w:val="008D0146"/>
    <w:rsid w:val="008D0951"/>
    <w:rsid w:val="008D0D99"/>
    <w:rsid w:val="008D122D"/>
    <w:rsid w:val="008D1383"/>
    <w:rsid w:val="008D18B9"/>
    <w:rsid w:val="008D1BD5"/>
    <w:rsid w:val="008D1F88"/>
    <w:rsid w:val="008D2407"/>
    <w:rsid w:val="008D29E0"/>
    <w:rsid w:val="008D2C2C"/>
    <w:rsid w:val="008D2D50"/>
    <w:rsid w:val="008D38E7"/>
    <w:rsid w:val="008D45E5"/>
    <w:rsid w:val="008D4754"/>
    <w:rsid w:val="008D5676"/>
    <w:rsid w:val="008D5EC9"/>
    <w:rsid w:val="008D61DF"/>
    <w:rsid w:val="008D6290"/>
    <w:rsid w:val="008D6E15"/>
    <w:rsid w:val="008D7180"/>
    <w:rsid w:val="008D74C8"/>
    <w:rsid w:val="008D783B"/>
    <w:rsid w:val="008D7B13"/>
    <w:rsid w:val="008D7E2A"/>
    <w:rsid w:val="008E05F8"/>
    <w:rsid w:val="008E189B"/>
    <w:rsid w:val="008E269C"/>
    <w:rsid w:val="008E3D53"/>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036"/>
    <w:rsid w:val="008F386C"/>
    <w:rsid w:val="008F392D"/>
    <w:rsid w:val="008F45E6"/>
    <w:rsid w:val="008F487D"/>
    <w:rsid w:val="008F64A8"/>
    <w:rsid w:val="008F6B4C"/>
    <w:rsid w:val="008F7164"/>
    <w:rsid w:val="008F7CF6"/>
    <w:rsid w:val="008F7CFC"/>
    <w:rsid w:val="008F7F08"/>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3FBE"/>
    <w:rsid w:val="00914883"/>
    <w:rsid w:val="009149F5"/>
    <w:rsid w:val="0091549F"/>
    <w:rsid w:val="00915F79"/>
    <w:rsid w:val="009160BF"/>
    <w:rsid w:val="0091683E"/>
    <w:rsid w:val="009169F1"/>
    <w:rsid w:val="0091702E"/>
    <w:rsid w:val="00917FA6"/>
    <w:rsid w:val="00920559"/>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0BCD"/>
    <w:rsid w:val="00931269"/>
    <w:rsid w:val="00932D0D"/>
    <w:rsid w:val="00933176"/>
    <w:rsid w:val="0093386F"/>
    <w:rsid w:val="00935BB7"/>
    <w:rsid w:val="009366C7"/>
    <w:rsid w:val="00936A76"/>
    <w:rsid w:val="00936B36"/>
    <w:rsid w:val="0093749F"/>
    <w:rsid w:val="00937BEF"/>
    <w:rsid w:val="009403C0"/>
    <w:rsid w:val="009412C7"/>
    <w:rsid w:val="0094165E"/>
    <w:rsid w:val="0094176A"/>
    <w:rsid w:val="00942DA0"/>
    <w:rsid w:val="00942FC3"/>
    <w:rsid w:val="00943595"/>
    <w:rsid w:val="0094402D"/>
    <w:rsid w:val="009445D8"/>
    <w:rsid w:val="00944AC4"/>
    <w:rsid w:val="00945A58"/>
    <w:rsid w:val="009461ED"/>
    <w:rsid w:val="009461F9"/>
    <w:rsid w:val="00946574"/>
    <w:rsid w:val="00946C0B"/>
    <w:rsid w:val="00946F79"/>
    <w:rsid w:val="00947030"/>
    <w:rsid w:val="00947F77"/>
    <w:rsid w:val="00950558"/>
    <w:rsid w:val="009507E2"/>
    <w:rsid w:val="009508DD"/>
    <w:rsid w:val="00950D31"/>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763"/>
    <w:rsid w:val="00967AA5"/>
    <w:rsid w:val="00967D6E"/>
    <w:rsid w:val="00967F36"/>
    <w:rsid w:val="00970ECC"/>
    <w:rsid w:val="00970F97"/>
    <w:rsid w:val="00971243"/>
    <w:rsid w:val="009714DB"/>
    <w:rsid w:val="009716A2"/>
    <w:rsid w:val="0097176C"/>
    <w:rsid w:val="009723D3"/>
    <w:rsid w:val="00973989"/>
    <w:rsid w:val="00973C9C"/>
    <w:rsid w:val="00974112"/>
    <w:rsid w:val="009742FA"/>
    <w:rsid w:val="00974880"/>
    <w:rsid w:val="00974AF1"/>
    <w:rsid w:val="00974C4D"/>
    <w:rsid w:val="009762B9"/>
    <w:rsid w:val="0097642D"/>
    <w:rsid w:val="0097693C"/>
    <w:rsid w:val="00976AA9"/>
    <w:rsid w:val="00977423"/>
    <w:rsid w:val="0097763C"/>
    <w:rsid w:val="00977668"/>
    <w:rsid w:val="009800B0"/>
    <w:rsid w:val="00981C4B"/>
    <w:rsid w:val="009822CD"/>
    <w:rsid w:val="0098249F"/>
    <w:rsid w:val="0098322D"/>
    <w:rsid w:val="00984248"/>
    <w:rsid w:val="009844CB"/>
    <w:rsid w:val="00984B4C"/>
    <w:rsid w:val="00984BCB"/>
    <w:rsid w:val="009850CA"/>
    <w:rsid w:val="009854C9"/>
    <w:rsid w:val="00985EB9"/>
    <w:rsid w:val="00985FC7"/>
    <w:rsid w:val="00986983"/>
    <w:rsid w:val="00987204"/>
    <w:rsid w:val="00990FE4"/>
    <w:rsid w:val="00994B8B"/>
    <w:rsid w:val="009957C7"/>
    <w:rsid w:val="00995823"/>
    <w:rsid w:val="00996FC7"/>
    <w:rsid w:val="009977E7"/>
    <w:rsid w:val="009A0287"/>
    <w:rsid w:val="009A125D"/>
    <w:rsid w:val="009A1494"/>
    <w:rsid w:val="009A163A"/>
    <w:rsid w:val="009A26B9"/>
    <w:rsid w:val="009A3004"/>
    <w:rsid w:val="009A3984"/>
    <w:rsid w:val="009A435E"/>
    <w:rsid w:val="009A4A53"/>
    <w:rsid w:val="009A4BEE"/>
    <w:rsid w:val="009A4DA1"/>
    <w:rsid w:val="009A6675"/>
    <w:rsid w:val="009A67E2"/>
    <w:rsid w:val="009A6C77"/>
    <w:rsid w:val="009A6D18"/>
    <w:rsid w:val="009A746C"/>
    <w:rsid w:val="009A7D29"/>
    <w:rsid w:val="009B05BA"/>
    <w:rsid w:val="009B0A7A"/>
    <w:rsid w:val="009B0D92"/>
    <w:rsid w:val="009B0DE6"/>
    <w:rsid w:val="009B263E"/>
    <w:rsid w:val="009B2B87"/>
    <w:rsid w:val="009B32B4"/>
    <w:rsid w:val="009B35AB"/>
    <w:rsid w:val="009B56F4"/>
    <w:rsid w:val="009B5FCC"/>
    <w:rsid w:val="009B78FE"/>
    <w:rsid w:val="009B7B44"/>
    <w:rsid w:val="009C0990"/>
    <w:rsid w:val="009C09BE"/>
    <w:rsid w:val="009C0DEA"/>
    <w:rsid w:val="009C0F26"/>
    <w:rsid w:val="009C1197"/>
    <w:rsid w:val="009C11E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6F10"/>
    <w:rsid w:val="009D7475"/>
    <w:rsid w:val="009D7AAE"/>
    <w:rsid w:val="009E0730"/>
    <w:rsid w:val="009E1DAB"/>
    <w:rsid w:val="009E2DD3"/>
    <w:rsid w:val="009E2EB3"/>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2FE9"/>
    <w:rsid w:val="00A23477"/>
    <w:rsid w:val="00A238E1"/>
    <w:rsid w:val="00A23D0F"/>
    <w:rsid w:val="00A241C2"/>
    <w:rsid w:val="00A24970"/>
    <w:rsid w:val="00A24A5B"/>
    <w:rsid w:val="00A259CD"/>
    <w:rsid w:val="00A25B80"/>
    <w:rsid w:val="00A26712"/>
    <w:rsid w:val="00A26D84"/>
    <w:rsid w:val="00A2706A"/>
    <w:rsid w:val="00A27CB6"/>
    <w:rsid w:val="00A27F60"/>
    <w:rsid w:val="00A31C25"/>
    <w:rsid w:val="00A3255B"/>
    <w:rsid w:val="00A332E5"/>
    <w:rsid w:val="00A33DCF"/>
    <w:rsid w:val="00A34842"/>
    <w:rsid w:val="00A34DC2"/>
    <w:rsid w:val="00A34E4E"/>
    <w:rsid w:val="00A36A10"/>
    <w:rsid w:val="00A379CB"/>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6E7"/>
    <w:rsid w:val="00A51ADC"/>
    <w:rsid w:val="00A51DF7"/>
    <w:rsid w:val="00A52097"/>
    <w:rsid w:val="00A547FB"/>
    <w:rsid w:val="00A56488"/>
    <w:rsid w:val="00A56509"/>
    <w:rsid w:val="00A56A99"/>
    <w:rsid w:val="00A601E9"/>
    <w:rsid w:val="00A602F7"/>
    <w:rsid w:val="00A60427"/>
    <w:rsid w:val="00A60676"/>
    <w:rsid w:val="00A61B2C"/>
    <w:rsid w:val="00A623FE"/>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16B"/>
    <w:rsid w:val="00A763B6"/>
    <w:rsid w:val="00A76705"/>
    <w:rsid w:val="00A76CB1"/>
    <w:rsid w:val="00A76CF5"/>
    <w:rsid w:val="00A76F42"/>
    <w:rsid w:val="00A7774D"/>
    <w:rsid w:val="00A77E62"/>
    <w:rsid w:val="00A80D76"/>
    <w:rsid w:val="00A810B3"/>
    <w:rsid w:val="00A81299"/>
    <w:rsid w:val="00A821FD"/>
    <w:rsid w:val="00A82228"/>
    <w:rsid w:val="00A8236E"/>
    <w:rsid w:val="00A8249B"/>
    <w:rsid w:val="00A824FB"/>
    <w:rsid w:val="00A83CE2"/>
    <w:rsid w:val="00A84415"/>
    <w:rsid w:val="00A844F0"/>
    <w:rsid w:val="00A84A27"/>
    <w:rsid w:val="00A84D7D"/>
    <w:rsid w:val="00A852F1"/>
    <w:rsid w:val="00A8634D"/>
    <w:rsid w:val="00A8692B"/>
    <w:rsid w:val="00A86E9B"/>
    <w:rsid w:val="00A87216"/>
    <w:rsid w:val="00A8756B"/>
    <w:rsid w:val="00A9047F"/>
    <w:rsid w:val="00A90829"/>
    <w:rsid w:val="00A910BB"/>
    <w:rsid w:val="00A91592"/>
    <w:rsid w:val="00A91D27"/>
    <w:rsid w:val="00A920A9"/>
    <w:rsid w:val="00A92AF3"/>
    <w:rsid w:val="00A92F0B"/>
    <w:rsid w:val="00A9350E"/>
    <w:rsid w:val="00A936E3"/>
    <w:rsid w:val="00A944CF"/>
    <w:rsid w:val="00A958A8"/>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3CBE"/>
    <w:rsid w:val="00AB5DD6"/>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2B4F"/>
    <w:rsid w:val="00AD3307"/>
    <w:rsid w:val="00AD4CC9"/>
    <w:rsid w:val="00AD5161"/>
    <w:rsid w:val="00AD57B9"/>
    <w:rsid w:val="00AD7686"/>
    <w:rsid w:val="00AD7AB9"/>
    <w:rsid w:val="00AE0454"/>
    <w:rsid w:val="00AE0F97"/>
    <w:rsid w:val="00AE12F0"/>
    <w:rsid w:val="00AE1D1E"/>
    <w:rsid w:val="00AE1EDC"/>
    <w:rsid w:val="00AE1F6B"/>
    <w:rsid w:val="00AE253B"/>
    <w:rsid w:val="00AE2596"/>
    <w:rsid w:val="00AE2FAE"/>
    <w:rsid w:val="00AE404A"/>
    <w:rsid w:val="00AE40A9"/>
    <w:rsid w:val="00AE44E4"/>
    <w:rsid w:val="00AE46C2"/>
    <w:rsid w:val="00AE54B9"/>
    <w:rsid w:val="00AE59A2"/>
    <w:rsid w:val="00AF1220"/>
    <w:rsid w:val="00AF1AF7"/>
    <w:rsid w:val="00AF1C45"/>
    <w:rsid w:val="00AF1E81"/>
    <w:rsid w:val="00AF1F35"/>
    <w:rsid w:val="00AF34B0"/>
    <w:rsid w:val="00AF4FCE"/>
    <w:rsid w:val="00AF504B"/>
    <w:rsid w:val="00AF52C8"/>
    <w:rsid w:val="00AF5AE2"/>
    <w:rsid w:val="00AF67A2"/>
    <w:rsid w:val="00AF68C1"/>
    <w:rsid w:val="00AF73CA"/>
    <w:rsid w:val="00B016AA"/>
    <w:rsid w:val="00B01EAB"/>
    <w:rsid w:val="00B01EAE"/>
    <w:rsid w:val="00B02DF9"/>
    <w:rsid w:val="00B0341F"/>
    <w:rsid w:val="00B03E75"/>
    <w:rsid w:val="00B045E6"/>
    <w:rsid w:val="00B051AE"/>
    <w:rsid w:val="00B05526"/>
    <w:rsid w:val="00B0588C"/>
    <w:rsid w:val="00B05B7B"/>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CED"/>
    <w:rsid w:val="00B22DC7"/>
    <w:rsid w:val="00B22FDD"/>
    <w:rsid w:val="00B23295"/>
    <w:rsid w:val="00B250C1"/>
    <w:rsid w:val="00B25238"/>
    <w:rsid w:val="00B27AB4"/>
    <w:rsid w:val="00B311FB"/>
    <w:rsid w:val="00B3227F"/>
    <w:rsid w:val="00B3249B"/>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595E"/>
    <w:rsid w:val="00B47DFB"/>
    <w:rsid w:val="00B504E7"/>
    <w:rsid w:val="00B51C9F"/>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76E"/>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4D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3B7D"/>
    <w:rsid w:val="00B94517"/>
    <w:rsid w:val="00B9467E"/>
    <w:rsid w:val="00B9486C"/>
    <w:rsid w:val="00B952A3"/>
    <w:rsid w:val="00B958EA"/>
    <w:rsid w:val="00B97CA2"/>
    <w:rsid w:val="00BA0077"/>
    <w:rsid w:val="00BA02AE"/>
    <w:rsid w:val="00BA0B2D"/>
    <w:rsid w:val="00BA249F"/>
    <w:rsid w:val="00BA310A"/>
    <w:rsid w:val="00BA3FE1"/>
    <w:rsid w:val="00BA47A0"/>
    <w:rsid w:val="00BA4C38"/>
    <w:rsid w:val="00BA4FDA"/>
    <w:rsid w:val="00BA53D8"/>
    <w:rsid w:val="00BA5470"/>
    <w:rsid w:val="00BA55FF"/>
    <w:rsid w:val="00BA5C12"/>
    <w:rsid w:val="00BA69D9"/>
    <w:rsid w:val="00BA75B1"/>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1BD"/>
    <w:rsid w:val="00BC29EE"/>
    <w:rsid w:val="00BC341C"/>
    <w:rsid w:val="00BC42AA"/>
    <w:rsid w:val="00BC4AF2"/>
    <w:rsid w:val="00BC4DC0"/>
    <w:rsid w:val="00BC5266"/>
    <w:rsid w:val="00BC6529"/>
    <w:rsid w:val="00BC6A7E"/>
    <w:rsid w:val="00BC6D51"/>
    <w:rsid w:val="00BC6DD6"/>
    <w:rsid w:val="00BC6E3A"/>
    <w:rsid w:val="00BC7129"/>
    <w:rsid w:val="00BC79D5"/>
    <w:rsid w:val="00BD0684"/>
    <w:rsid w:val="00BD06AB"/>
    <w:rsid w:val="00BD07E6"/>
    <w:rsid w:val="00BD0D6D"/>
    <w:rsid w:val="00BD1398"/>
    <w:rsid w:val="00BD1DFB"/>
    <w:rsid w:val="00BD2540"/>
    <w:rsid w:val="00BD263F"/>
    <w:rsid w:val="00BD3389"/>
    <w:rsid w:val="00BD39C5"/>
    <w:rsid w:val="00BD3FE3"/>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192"/>
    <w:rsid w:val="00BE56A2"/>
    <w:rsid w:val="00BE5D40"/>
    <w:rsid w:val="00BE5E78"/>
    <w:rsid w:val="00BE6688"/>
    <w:rsid w:val="00BE68DE"/>
    <w:rsid w:val="00BE7DC1"/>
    <w:rsid w:val="00BE7E82"/>
    <w:rsid w:val="00BF0893"/>
    <w:rsid w:val="00BF0AE3"/>
    <w:rsid w:val="00BF0F0A"/>
    <w:rsid w:val="00BF1D75"/>
    <w:rsid w:val="00BF2119"/>
    <w:rsid w:val="00BF2E17"/>
    <w:rsid w:val="00BF5248"/>
    <w:rsid w:val="00BF529B"/>
    <w:rsid w:val="00BF5781"/>
    <w:rsid w:val="00BF6337"/>
    <w:rsid w:val="00BF78CD"/>
    <w:rsid w:val="00BF7CA5"/>
    <w:rsid w:val="00BF7FF8"/>
    <w:rsid w:val="00C0080D"/>
    <w:rsid w:val="00C008DF"/>
    <w:rsid w:val="00C00F0E"/>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1A13"/>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12E0"/>
    <w:rsid w:val="00C4209E"/>
    <w:rsid w:val="00C43558"/>
    <w:rsid w:val="00C443A0"/>
    <w:rsid w:val="00C44D32"/>
    <w:rsid w:val="00C44DC4"/>
    <w:rsid w:val="00C467EA"/>
    <w:rsid w:val="00C50D02"/>
    <w:rsid w:val="00C5102A"/>
    <w:rsid w:val="00C524C9"/>
    <w:rsid w:val="00C561B1"/>
    <w:rsid w:val="00C567AC"/>
    <w:rsid w:val="00C56BE0"/>
    <w:rsid w:val="00C56F2E"/>
    <w:rsid w:val="00C5760E"/>
    <w:rsid w:val="00C579DE"/>
    <w:rsid w:val="00C57BD3"/>
    <w:rsid w:val="00C57C3D"/>
    <w:rsid w:val="00C60289"/>
    <w:rsid w:val="00C61613"/>
    <w:rsid w:val="00C61EF2"/>
    <w:rsid w:val="00C62361"/>
    <w:rsid w:val="00C625C3"/>
    <w:rsid w:val="00C62B1E"/>
    <w:rsid w:val="00C63CFB"/>
    <w:rsid w:val="00C6419F"/>
    <w:rsid w:val="00C641EB"/>
    <w:rsid w:val="00C64777"/>
    <w:rsid w:val="00C64CEA"/>
    <w:rsid w:val="00C653F5"/>
    <w:rsid w:val="00C65A5E"/>
    <w:rsid w:val="00C66502"/>
    <w:rsid w:val="00C66B0F"/>
    <w:rsid w:val="00C67385"/>
    <w:rsid w:val="00C67892"/>
    <w:rsid w:val="00C67BEB"/>
    <w:rsid w:val="00C71A67"/>
    <w:rsid w:val="00C71E74"/>
    <w:rsid w:val="00C72B16"/>
    <w:rsid w:val="00C72E0B"/>
    <w:rsid w:val="00C741E7"/>
    <w:rsid w:val="00C74A44"/>
    <w:rsid w:val="00C74E65"/>
    <w:rsid w:val="00C7504A"/>
    <w:rsid w:val="00C7560D"/>
    <w:rsid w:val="00C7578D"/>
    <w:rsid w:val="00C757FB"/>
    <w:rsid w:val="00C75A63"/>
    <w:rsid w:val="00C76330"/>
    <w:rsid w:val="00C776E2"/>
    <w:rsid w:val="00C803F0"/>
    <w:rsid w:val="00C80A60"/>
    <w:rsid w:val="00C81538"/>
    <w:rsid w:val="00C81659"/>
    <w:rsid w:val="00C83639"/>
    <w:rsid w:val="00C83CCF"/>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531"/>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A7791"/>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685"/>
    <w:rsid w:val="00CC0997"/>
    <w:rsid w:val="00CC2969"/>
    <w:rsid w:val="00CC2A4B"/>
    <w:rsid w:val="00CC325A"/>
    <w:rsid w:val="00CC343D"/>
    <w:rsid w:val="00CC375E"/>
    <w:rsid w:val="00CC603B"/>
    <w:rsid w:val="00CC669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1A68"/>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136"/>
    <w:rsid w:val="00D00DEA"/>
    <w:rsid w:val="00D01312"/>
    <w:rsid w:val="00D023B6"/>
    <w:rsid w:val="00D023FF"/>
    <w:rsid w:val="00D02404"/>
    <w:rsid w:val="00D02B66"/>
    <w:rsid w:val="00D02EA1"/>
    <w:rsid w:val="00D0323C"/>
    <w:rsid w:val="00D03724"/>
    <w:rsid w:val="00D03CBA"/>
    <w:rsid w:val="00D041A3"/>
    <w:rsid w:val="00D042E7"/>
    <w:rsid w:val="00D04969"/>
    <w:rsid w:val="00D04CD8"/>
    <w:rsid w:val="00D0533F"/>
    <w:rsid w:val="00D0706B"/>
    <w:rsid w:val="00D1034E"/>
    <w:rsid w:val="00D10740"/>
    <w:rsid w:val="00D107E7"/>
    <w:rsid w:val="00D11846"/>
    <w:rsid w:val="00D11F02"/>
    <w:rsid w:val="00D1229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4C1E"/>
    <w:rsid w:val="00D25682"/>
    <w:rsid w:val="00D2767E"/>
    <w:rsid w:val="00D27687"/>
    <w:rsid w:val="00D30B96"/>
    <w:rsid w:val="00D313DF"/>
    <w:rsid w:val="00D3176E"/>
    <w:rsid w:val="00D31915"/>
    <w:rsid w:val="00D31BA0"/>
    <w:rsid w:val="00D31DA2"/>
    <w:rsid w:val="00D3265B"/>
    <w:rsid w:val="00D32880"/>
    <w:rsid w:val="00D32CE4"/>
    <w:rsid w:val="00D32EEF"/>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5A4"/>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35A1"/>
    <w:rsid w:val="00D63875"/>
    <w:rsid w:val="00D64326"/>
    <w:rsid w:val="00D64A11"/>
    <w:rsid w:val="00D65AE7"/>
    <w:rsid w:val="00D65C71"/>
    <w:rsid w:val="00D65DA3"/>
    <w:rsid w:val="00D6621F"/>
    <w:rsid w:val="00D667BD"/>
    <w:rsid w:val="00D668C5"/>
    <w:rsid w:val="00D67AFC"/>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39DE"/>
    <w:rsid w:val="00D942CD"/>
    <w:rsid w:val="00D94632"/>
    <w:rsid w:val="00D94F3E"/>
    <w:rsid w:val="00D94F65"/>
    <w:rsid w:val="00D954AA"/>
    <w:rsid w:val="00D973CD"/>
    <w:rsid w:val="00DA09D2"/>
    <w:rsid w:val="00DA1370"/>
    <w:rsid w:val="00DA1A42"/>
    <w:rsid w:val="00DA1BD6"/>
    <w:rsid w:val="00DA1FD6"/>
    <w:rsid w:val="00DA2963"/>
    <w:rsid w:val="00DA4F0A"/>
    <w:rsid w:val="00DB0008"/>
    <w:rsid w:val="00DB04A8"/>
    <w:rsid w:val="00DB0EFF"/>
    <w:rsid w:val="00DB2416"/>
    <w:rsid w:val="00DB3043"/>
    <w:rsid w:val="00DB3364"/>
    <w:rsid w:val="00DB33D3"/>
    <w:rsid w:val="00DB3539"/>
    <w:rsid w:val="00DB370F"/>
    <w:rsid w:val="00DB4D11"/>
    <w:rsid w:val="00DB512E"/>
    <w:rsid w:val="00DB554F"/>
    <w:rsid w:val="00DB6130"/>
    <w:rsid w:val="00DC04F0"/>
    <w:rsid w:val="00DC139A"/>
    <w:rsid w:val="00DC2309"/>
    <w:rsid w:val="00DC384E"/>
    <w:rsid w:val="00DC399A"/>
    <w:rsid w:val="00DC5725"/>
    <w:rsid w:val="00DC5CE1"/>
    <w:rsid w:val="00DC60C1"/>
    <w:rsid w:val="00DC6788"/>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49FD"/>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B25"/>
    <w:rsid w:val="00E05C7B"/>
    <w:rsid w:val="00E06544"/>
    <w:rsid w:val="00E06629"/>
    <w:rsid w:val="00E07F0F"/>
    <w:rsid w:val="00E10128"/>
    <w:rsid w:val="00E1079C"/>
    <w:rsid w:val="00E107C0"/>
    <w:rsid w:val="00E1118A"/>
    <w:rsid w:val="00E11293"/>
    <w:rsid w:val="00E11B9B"/>
    <w:rsid w:val="00E127EC"/>
    <w:rsid w:val="00E1398F"/>
    <w:rsid w:val="00E149A1"/>
    <w:rsid w:val="00E16CB6"/>
    <w:rsid w:val="00E2011B"/>
    <w:rsid w:val="00E202BF"/>
    <w:rsid w:val="00E20922"/>
    <w:rsid w:val="00E2252B"/>
    <w:rsid w:val="00E23DED"/>
    <w:rsid w:val="00E23E59"/>
    <w:rsid w:val="00E23FC9"/>
    <w:rsid w:val="00E2411E"/>
    <w:rsid w:val="00E2476B"/>
    <w:rsid w:val="00E24A48"/>
    <w:rsid w:val="00E24CBB"/>
    <w:rsid w:val="00E25B0B"/>
    <w:rsid w:val="00E267E3"/>
    <w:rsid w:val="00E26815"/>
    <w:rsid w:val="00E26D0F"/>
    <w:rsid w:val="00E307FD"/>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5226"/>
    <w:rsid w:val="00E7641D"/>
    <w:rsid w:val="00E77C9B"/>
    <w:rsid w:val="00E8000C"/>
    <w:rsid w:val="00E80A20"/>
    <w:rsid w:val="00E80AF5"/>
    <w:rsid w:val="00E81D4F"/>
    <w:rsid w:val="00E81E91"/>
    <w:rsid w:val="00E81F53"/>
    <w:rsid w:val="00E83263"/>
    <w:rsid w:val="00E83810"/>
    <w:rsid w:val="00E844CD"/>
    <w:rsid w:val="00E852E0"/>
    <w:rsid w:val="00E85917"/>
    <w:rsid w:val="00E85FAD"/>
    <w:rsid w:val="00E86395"/>
    <w:rsid w:val="00E8689A"/>
    <w:rsid w:val="00E87DB6"/>
    <w:rsid w:val="00E9055C"/>
    <w:rsid w:val="00E90C27"/>
    <w:rsid w:val="00E92149"/>
    <w:rsid w:val="00E92BA2"/>
    <w:rsid w:val="00E92FFB"/>
    <w:rsid w:val="00E93210"/>
    <w:rsid w:val="00E93404"/>
    <w:rsid w:val="00E93AB3"/>
    <w:rsid w:val="00E9413E"/>
    <w:rsid w:val="00E95D4C"/>
    <w:rsid w:val="00E960CF"/>
    <w:rsid w:val="00E9615B"/>
    <w:rsid w:val="00EA191B"/>
    <w:rsid w:val="00EA1BCE"/>
    <w:rsid w:val="00EA236A"/>
    <w:rsid w:val="00EA2A0B"/>
    <w:rsid w:val="00EA3D18"/>
    <w:rsid w:val="00EA4084"/>
    <w:rsid w:val="00EA4ADC"/>
    <w:rsid w:val="00EA60B7"/>
    <w:rsid w:val="00EA6366"/>
    <w:rsid w:val="00EA6828"/>
    <w:rsid w:val="00EA6970"/>
    <w:rsid w:val="00EA79AD"/>
    <w:rsid w:val="00EB02C4"/>
    <w:rsid w:val="00EB14EE"/>
    <w:rsid w:val="00EB1DD8"/>
    <w:rsid w:val="00EB269E"/>
    <w:rsid w:val="00EB2DDE"/>
    <w:rsid w:val="00EB3500"/>
    <w:rsid w:val="00EB3A27"/>
    <w:rsid w:val="00EB3B0E"/>
    <w:rsid w:val="00EB4319"/>
    <w:rsid w:val="00EB531D"/>
    <w:rsid w:val="00EB5AF7"/>
    <w:rsid w:val="00EB62E6"/>
    <w:rsid w:val="00EC0BB6"/>
    <w:rsid w:val="00EC13D3"/>
    <w:rsid w:val="00EC1E2D"/>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5E6F"/>
    <w:rsid w:val="00EE632A"/>
    <w:rsid w:val="00EE64C7"/>
    <w:rsid w:val="00EE6C2F"/>
    <w:rsid w:val="00EE6E50"/>
    <w:rsid w:val="00EE751C"/>
    <w:rsid w:val="00EE7B33"/>
    <w:rsid w:val="00EF0531"/>
    <w:rsid w:val="00EF08AF"/>
    <w:rsid w:val="00EF11A6"/>
    <w:rsid w:val="00EF15AF"/>
    <w:rsid w:val="00EF1D02"/>
    <w:rsid w:val="00EF1DF7"/>
    <w:rsid w:val="00EF392A"/>
    <w:rsid w:val="00EF4D55"/>
    <w:rsid w:val="00EF4D9B"/>
    <w:rsid w:val="00EF4F80"/>
    <w:rsid w:val="00EF5551"/>
    <w:rsid w:val="00EF57ED"/>
    <w:rsid w:val="00EF5A4A"/>
    <w:rsid w:val="00EF5ED7"/>
    <w:rsid w:val="00EF6801"/>
    <w:rsid w:val="00EF69B5"/>
    <w:rsid w:val="00EF6C57"/>
    <w:rsid w:val="00EF6ED5"/>
    <w:rsid w:val="00EF6F91"/>
    <w:rsid w:val="00EF78EC"/>
    <w:rsid w:val="00F00BB3"/>
    <w:rsid w:val="00F0207C"/>
    <w:rsid w:val="00F02654"/>
    <w:rsid w:val="00F02840"/>
    <w:rsid w:val="00F02A61"/>
    <w:rsid w:val="00F03523"/>
    <w:rsid w:val="00F04599"/>
    <w:rsid w:val="00F0620F"/>
    <w:rsid w:val="00F077E1"/>
    <w:rsid w:val="00F12FB4"/>
    <w:rsid w:val="00F1655C"/>
    <w:rsid w:val="00F16A89"/>
    <w:rsid w:val="00F179F6"/>
    <w:rsid w:val="00F17ECE"/>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483B"/>
    <w:rsid w:val="00F2588B"/>
    <w:rsid w:val="00F25E53"/>
    <w:rsid w:val="00F303C6"/>
    <w:rsid w:val="00F304A4"/>
    <w:rsid w:val="00F3076A"/>
    <w:rsid w:val="00F30815"/>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04C0"/>
    <w:rsid w:val="00F41192"/>
    <w:rsid w:val="00F41890"/>
    <w:rsid w:val="00F41C01"/>
    <w:rsid w:val="00F41FAE"/>
    <w:rsid w:val="00F4371E"/>
    <w:rsid w:val="00F43FA0"/>
    <w:rsid w:val="00F44401"/>
    <w:rsid w:val="00F449BC"/>
    <w:rsid w:val="00F45239"/>
    <w:rsid w:val="00F46014"/>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E4A"/>
    <w:rsid w:val="00F63544"/>
    <w:rsid w:val="00F63563"/>
    <w:rsid w:val="00F640E8"/>
    <w:rsid w:val="00F645A4"/>
    <w:rsid w:val="00F64FBF"/>
    <w:rsid w:val="00F653C1"/>
    <w:rsid w:val="00F6734C"/>
    <w:rsid w:val="00F71520"/>
    <w:rsid w:val="00F71B69"/>
    <w:rsid w:val="00F71F63"/>
    <w:rsid w:val="00F721C4"/>
    <w:rsid w:val="00F72534"/>
    <w:rsid w:val="00F73976"/>
    <w:rsid w:val="00F749AB"/>
    <w:rsid w:val="00F75613"/>
    <w:rsid w:val="00F75D8B"/>
    <w:rsid w:val="00F7710B"/>
    <w:rsid w:val="00F8057F"/>
    <w:rsid w:val="00F8147A"/>
    <w:rsid w:val="00F833E8"/>
    <w:rsid w:val="00F8357E"/>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40E"/>
    <w:rsid w:val="00F91CCD"/>
    <w:rsid w:val="00F92314"/>
    <w:rsid w:val="00F92434"/>
    <w:rsid w:val="00F925AA"/>
    <w:rsid w:val="00F9525F"/>
    <w:rsid w:val="00F95656"/>
    <w:rsid w:val="00F9589F"/>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149B"/>
    <w:rsid w:val="00FC21DC"/>
    <w:rsid w:val="00FC230C"/>
    <w:rsid w:val="00FC2956"/>
    <w:rsid w:val="00FC2A18"/>
    <w:rsid w:val="00FC2A2F"/>
    <w:rsid w:val="00FC4022"/>
    <w:rsid w:val="00FC4EC7"/>
    <w:rsid w:val="00FC519C"/>
    <w:rsid w:val="00FC6685"/>
    <w:rsid w:val="00FC6BFF"/>
    <w:rsid w:val="00FD090C"/>
    <w:rsid w:val="00FD283D"/>
    <w:rsid w:val="00FD28E3"/>
    <w:rsid w:val="00FD3072"/>
    <w:rsid w:val="00FD3564"/>
    <w:rsid w:val="00FD5194"/>
    <w:rsid w:val="00FD5B96"/>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21"/>
    <w:rsid w:val="00FE46E0"/>
    <w:rsid w:val="00FE48E6"/>
    <w:rsid w:val="00FE5F09"/>
    <w:rsid w:val="00FE6A38"/>
    <w:rsid w:val="00FE6AF7"/>
    <w:rsid w:val="00FE75B5"/>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2FF938B8-8E03-9B4F-8CD7-3DA25CE46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6541B9"/>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57064833">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microsoft.com/office/2018/08/relationships/commentsExtensible" Target="commentsExtensible.xml"/><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comments" Target="comments.xm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989</TotalTime>
  <Pages>25</Pages>
  <Words>34279</Words>
  <Characters>195395</Characters>
  <Application>Microsoft Office Word</Application>
  <DocSecurity>0</DocSecurity>
  <Lines>1628</Lines>
  <Paragraphs>458</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229216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63</cp:revision>
  <dcterms:created xsi:type="dcterms:W3CDTF">2025-06-28T08:20:00Z</dcterms:created>
  <dcterms:modified xsi:type="dcterms:W3CDTF">2025-07-02T13:41:00Z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id="Sj9RT9Cw"/&gt;&lt;style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